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A3F" w:rsidRPr="0068539B" w:rsidRDefault="000A7A3F" w:rsidP="006853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8539B">
        <w:rPr>
          <w:rFonts w:ascii="Arial" w:hAnsi="Arial" w:cs="Arial"/>
          <w:b/>
          <w:sz w:val="32"/>
          <w:szCs w:val="32"/>
        </w:rPr>
        <w:t>10.03.2023Г. №33</w:t>
      </w:r>
    </w:p>
    <w:p w:rsidR="000A7A3F" w:rsidRPr="0068539B" w:rsidRDefault="000A7A3F" w:rsidP="006853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8539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A7A3F" w:rsidRPr="0068539B" w:rsidRDefault="000A7A3F" w:rsidP="006853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8539B">
        <w:rPr>
          <w:rFonts w:ascii="Arial" w:hAnsi="Arial" w:cs="Arial"/>
          <w:b/>
          <w:sz w:val="32"/>
          <w:szCs w:val="32"/>
        </w:rPr>
        <w:t>ИРКУТСКАЯ ОБЛАСТЬ</w:t>
      </w:r>
    </w:p>
    <w:p w:rsidR="000A7A3F" w:rsidRPr="0068539B" w:rsidRDefault="000A7A3F" w:rsidP="006853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8539B">
        <w:rPr>
          <w:rFonts w:ascii="Arial" w:hAnsi="Arial" w:cs="Arial"/>
          <w:b/>
          <w:sz w:val="32"/>
          <w:szCs w:val="32"/>
        </w:rPr>
        <w:t>БОХАНСКИЙ РАЙОН</w:t>
      </w:r>
    </w:p>
    <w:p w:rsidR="000A7A3F" w:rsidRPr="0068539B" w:rsidRDefault="000A7A3F" w:rsidP="006853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8539B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:rsidR="000A7A3F" w:rsidRPr="0068539B" w:rsidRDefault="000A7A3F" w:rsidP="006853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8539B">
        <w:rPr>
          <w:rFonts w:ascii="Arial" w:hAnsi="Arial" w:cs="Arial"/>
          <w:b/>
          <w:sz w:val="32"/>
          <w:szCs w:val="32"/>
        </w:rPr>
        <w:t>ПОСТАНОВЛЕНИЕ</w:t>
      </w:r>
    </w:p>
    <w:p w:rsidR="000A7A3F" w:rsidRPr="0068539B" w:rsidRDefault="000A7A3F" w:rsidP="006853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0A7A3F" w:rsidRPr="0068539B" w:rsidRDefault="000A7A3F" w:rsidP="006853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8539B">
        <w:rPr>
          <w:rFonts w:ascii="Arial" w:hAnsi="Arial" w:cs="Arial"/>
          <w:b/>
          <w:sz w:val="32"/>
          <w:szCs w:val="32"/>
        </w:rPr>
        <w:t>«ОБ УТВЕРЖДЕНИИ ПОЛОЖЕНИЯ «О ПОРЯДКЕ ПРЕДОСТАВЛЕНИЯ В АРЕНДУ И БЕЗВОЗМЕЗДНОЕ ПОЛЬЗОВАНИЕ ЗЕМЕЛЬНЫХ УЧАСТКОВ МУНИЦИПАЛЬНОГО ОБРАЗОВАНИЯ «ШАРАЛДАЙ»</w:t>
      </w:r>
    </w:p>
    <w:p w:rsidR="000A7A3F" w:rsidRPr="000A7A3F" w:rsidRDefault="000A7A3F" w:rsidP="006853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A3F" w:rsidRPr="004B7023" w:rsidRDefault="000A7A3F" w:rsidP="0068539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702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Гражданским кодексом Российской Федерации, Федеральным законом от 06.10.2003 года №131-ФЗ "Об общих принципах организации местного самоуправления в Российской Федерации" Федеральным законом от 24.06.2002 г. №101-ФЗ «Об обороте земель сельскохозяйственного назначения», Постановлением Правительства № 629 от 09.04.2022 г. «Об особенностях регулирования земельных отношений в Российской Федерации в 2022 и 2023 годах», иными федеральными законами, руководствуясь Уставом муниципального образования «Шаралдай» </w:t>
      </w:r>
    </w:p>
    <w:p w:rsidR="000A7A3F" w:rsidRDefault="000A7A3F" w:rsidP="0068539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A7A3F" w:rsidRPr="000A7A3F" w:rsidRDefault="000A7A3F" w:rsidP="0068539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7A3F">
        <w:rPr>
          <w:rFonts w:ascii="Arial" w:eastAsia="Times New Roman" w:hAnsi="Arial" w:cs="Arial"/>
          <w:b/>
          <w:sz w:val="28"/>
          <w:szCs w:val="28"/>
          <w:lang w:eastAsia="ru-RU"/>
        </w:rPr>
        <w:t>ПОСТАНОВЛЯЮ:</w:t>
      </w:r>
    </w:p>
    <w:p w:rsidR="000A7A3F" w:rsidRPr="000A7A3F" w:rsidRDefault="000A7A3F" w:rsidP="0068539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A3F" w:rsidRPr="000A7A3F" w:rsidRDefault="000A7A3F" w:rsidP="0068539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A3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853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A7A3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68539B">
        <w:rPr>
          <w:rFonts w:ascii="Arial" w:eastAsia="Times New Roman" w:hAnsi="Arial" w:cs="Arial"/>
          <w:sz w:val="24"/>
          <w:szCs w:val="24"/>
          <w:lang w:eastAsia="ru-RU"/>
        </w:rPr>
        <w:t xml:space="preserve">твердить прилагаемое положение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853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A7A3F">
        <w:rPr>
          <w:rFonts w:ascii="Arial" w:eastAsia="Times New Roman" w:hAnsi="Arial" w:cs="Arial"/>
          <w:sz w:val="24"/>
          <w:szCs w:val="24"/>
          <w:lang w:eastAsia="ru-RU"/>
        </w:rPr>
        <w:t xml:space="preserve"> порядке предоставления в аренду и безвозмездное пользование муниципального имущества муницип</w:t>
      </w:r>
      <w:r w:rsidR="0068539B">
        <w:rPr>
          <w:rFonts w:ascii="Arial" w:eastAsia="Times New Roman" w:hAnsi="Arial" w:cs="Arial"/>
          <w:sz w:val="24"/>
          <w:szCs w:val="24"/>
          <w:lang w:eastAsia="ru-RU"/>
        </w:rPr>
        <w:t>ального образования «Шаралдай»</w:t>
      </w:r>
    </w:p>
    <w:p w:rsidR="000A7A3F" w:rsidRPr="000A7A3F" w:rsidRDefault="000A7A3F" w:rsidP="0068539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П</w:t>
      </w:r>
      <w:r w:rsidRPr="000A7A3F">
        <w:rPr>
          <w:rFonts w:ascii="Arial" w:eastAsia="Times New Roman" w:hAnsi="Arial" w:cs="Arial"/>
          <w:sz w:val="24"/>
          <w:szCs w:val="24"/>
          <w:lang w:eastAsia="ru-RU"/>
        </w:rPr>
        <w:t>остановление опубликовать в Вестнике МО «Шаралдай» и информационно телекоммуникационной сети Интернет</w:t>
      </w:r>
    </w:p>
    <w:p w:rsidR="000A7A3F" w:rsidRPr="000A7A3F" w:rsidRDefault="000A7A3F" w:rsidP="0068539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A3F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6853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A7A3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Pr="000A7A3F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 момента его официального опубликования (обнародования).</w:t>
      </w:r>
    </w:p>
    <w:p w:rsidR="000A7A3F" w:rsidRPr="000A7A3F" w:rsidRDefault="000A7A3F" w:rsidP="0068539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A3F" w:rsidRPr="000A7A3F" w:rsidRDefault="000A7A3F" w:rsidP="0068539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539B" w:rsidRDefault="000A7A3F" w:rsidP="0068539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A3F"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proofErr w:type="spellStart"/>
      <w:r w:rsidRPr="000A7A3F">
        <w:rPr>
          <w:rFonts w:ascii="Arial" w:eastAsia="Times New Roman" w:hAnsi="Arial" w:cs="Arial"/>
          <w:sz w:val="24"/>
          <w:szCs w:val="24"/>
          <w:lang w:eastAsia="ru-RU"/>
        </w:rPr>
        <w:t>Шар</w:t>
      </w:r>
      <w:r w:rsidR="0068539B">
        <w:rPr>
          <w:rFonts w:ascii="Arial" w:eastAsia="Times New Roman" w:hAnsi="Arial" w:cs="Arial"/>
          <w:sz w:val="24"/>
          <w:szCs w:val="24"/>
          <w:lang w:eastAsia="ru-RU"/>
        </w:rPr>
        <w:t>алдай»</w:t>
      </w:r>
    </w:p>
    <w:p w:rsidR="000A7A3F" w:rsidRDefault="000A7A3F" w:rsidP="0068539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A3F">
        <w:rPr>
          <w:rFonts w:ascii="Arial" w:eastAsia="Times New Roman" w:hAnsi="Arial" w:cs="Arial"/>
          <w:sz w:val="24"/>
          <w:szCs w:val="24"/>
          <w:lang w:eastAsia="ru-RU"/>
        </w:rPr>
        <w:t>Д.И.Ханхареев</w:t>
      </w:r>
      <w:proofErr w:type="spellEnd"/>
    </w:p>
    <w:p w:rsidR="0068539B" w:rsidRDefault="0068539B" w:rsidP="0068539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539B" w:rsidRDefault="0068539B" w:rsidP="0068539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Courier New" w:eastAsia="Times New Roman" w:hAnsi="Courier New" w:cs="Courier New"/>
          <w:szCs w:val="24"/>
          <w:lang w:eastAsia="ru-RU"/>
        </w:rPr>
        <w:t xml:space="preserve">Приложение </w:t>
      </w:r>
      <w:r w:rsidR="000A7A3F" w:rsidRPr="0068539B">
        <w:rPr>
          <w:rFonts w:ascii="Courier New" w:eastAsia="Times New Roman" w:hAnsi="Courier New" w:cs="Courier New"/>
          <w:szCs w:val="24"/>
          <w:lang w:eastAsia="ru-RU"/>
        </w:rPr>
        <w:t>к П</w:t>
      </w:r>
      <w:r>
        <w:rPr>
          <w:rFonts w:ascii="Courier New" w:eastAsia="Times New Roman" w:hAnsi="Courier New" w:cs="Courier New"/>
          <w:szCs w:val="24"/>
          <w:lang w:eastAsia="ru-RU"/>
        </w:rPr>
        <w:t>остановлению</w:t>
      </w:r>
    </w:p>
    <w:p w:rsidR="0068539B" w:rsidRDefault="0068539B" w:rsidP="0068539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Courier New" w:eastAsia="Times New Roman" w:hAnsi="Courier New" w:cs="Courier New"/>
          <w:szCs w:val="24"/>
          <w:lang w:eastAsia="ru-RU"/>
        </w:rPr>
        <w:t>Главы муниципального</w:t>
      </w:r>
    </w:p>
    <w:p w:rsidR="0068539B" w:rsidRDefault="0068539B" w:rsidP="0068539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Courier New" w:eastAsia="Times New Roman" w:hAnsi="Courier New" w:cs="Courier New"/>
          <w:szCs w:val="24"/>
          <w:lang w:eastAsia="ru-RU"/>
        </w:rPr>
        <w:t>образования «Шаралдай»</w:t>
      </w:r>
    </w:p>
    <w:p w:rsidR="000A7A3F" w:rsidRPr="0068539B" w:rsidRDefault="0068539B" w:rsidP="0068539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Courier New" w:eastAsia="Times New Roman" w:hAnsi="Courier New" w:cs="Courier New"/>
          <w:szCs w:val="24"/>
          <w:lang w:eastAsia="ru-RU"/>
        </w:rPr>
        <w:t xml:space="preserve">от </w:t>
      </w:r>
      <w:r w:rsidR="000A7A3F" w:rsidRPr="0068539B">
        <w:rPr>
          <w:rFonts w:ascii="Courier New" w:eastAsia="Times New Roman" w:hAnsi="Courier New" w:cs="Courier New"/>
          <w:szCs w:val="24"/>
          <w:lang w:eastAsia="ru-RU"/>
        </w:rPr>
        <w:t>10.03.2023. №33</w:t>
      </w:r>
    </w:p>
    <w:p w:rsidR="004B7023" w:rsidRPr="0005233A" w:rsidRDefault="004B7023" w:rsidP="006853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A3F" w:rsidRPr="0068539B" w:rsidRDefault="000A7A3F" w:rsidP="006853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30"/>
          <w:szCs w:val="30"/>
          <w:lang w:eastAsia="ru-RU"/>
        </w:rPr>
      </w:pPr>
      <w:r w:rsidRPr="0068539B">
        <w:rPr>
          <w:rFonts w:ascii="Arial" w:eastAsiaTheme="minorEastAsia" w:hAnsi="Arial" w:cs="Arial"/>
          <w:b/>
          <w:sz w:val="30"/>
          <w:szCs w:val="30"/>
          <w:lang w:eastAsia="ru-RU"/>
        </w:rPr>
        <w:t>ПОЛОЖЕНИЕ</w:t>
      </w:r>
      <w:r w:rsidR="0068539B">
        <w:rPr>
          <w:rFonts w:ascii="Arial" w:eastAsiaTheme="minorEastAsia" w:hAnsi="Arial" w:cs="Arial"/>
          <w:b/>
          <w:sz w:val="30"/>
          <w:szCs w:val="30"/>
          <w:lang w:eastAsia="ru-RU"/>
        </w:rPr>
        <w:t xml:space="preserve"> </w:t>
      </w:r>
      <w:r w:rsidRPr="0068539B">
        <w:rPr>
          <w:rFonts w:ascii="Arial" w:eastAsiaTheme="minorEastAsia" w:hAnsi="Arial" w:cs="Arial"/>
          <w:b/>
          <w:sz w:val="30"/>
          <w:szCs w:val="30"/>
          <w:lang w:eastAsia="ru-RU"/>
        </w:rPr>
        <w:t>О ПОРЯДКЕ ПРЕДОСТАВЛЕНИЯ В АРЕНДУ И БЕЗВОЗМЕЗДНОЕ ПОЛЬЗОВАНИЕ ЗЕМЕЛЬНЫХ УЧАСТКОВ МУНИЦИПАЛЬНОГО ОБРАЗОВАНИЯ «ШАРАЛДАЙ»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0A7A3F" w:rsidRPr="004B7023" w:rsidRDefault="004B7023" w:rsidP="0068539B">
      <w:pPr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b/>
          <w:sz w:val="24"/>
          <w:szCs w:val="24"/>
          <w:lang w:eastAsia="ru-RU"/>
        </w:rPr>
        <w:t>1.</w:t>
      </w:r>
      <w:r w:rsidR="000A7A3F" w:rsidRPr="004B7023">
        <w:rPr>
          <w:rFonts w:ascii="Arial" w:eastAsiaTheme="minorEastAsia" w:hAnsi="Arial" w:cs="Arial"/>
          <w:b/>
          <w:sz w:val="24"/>
          <w:szCs w:val="24"/>
          <w:lang w:eastAsia="ru-RU"/>
        </w:rPr>
        <w:t>ОБЩИЕ ПОЛОЖЕНИЯ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A7A3F" w:rsidRPr="0068539B" w:rsidRDefault="0068539B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1.1. </w:t>
      </w:r>
      <w:r w:rsidR="000A7A3F" w:rsidRPr="0068539B">
        <w:rPr>
          <w:rFonts w:ascii="Arial" w:eastAsiaTheme="minorEastAsia" w:hAnsi="Arial" w:cs="Arial"/>
          <w:sz w:val="24"/>
          <w:szCs w:val="24"/>
          <w:lang w:eastAsia="ru-RU"/>
        </w:rPr>
        <w:t xml:space="preserve">Настоящее Положение разработано в соответствии с Гражданским кодексом Российской Федерации, Федеральным законом "Об общих принципах </w:t>
      </w:r>
      <w:r w:rsidR="000A7A3F" w:rsidRPr="0068539B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организации местного самоуправления в Российской Федерации", Фе</w:t>
      </w:r>
      <w:r w:rsidRPr="0068539B">
        <w:rPr>
          <w:rFonts w:ascii="Arial" w:eastAsiaTheme="minorEastAsia" w:hAnsi="Arial" w:cs="Arial"/>
          <w:sz w:val="24"/>
          <w:szCs w:val="24"/>
          <w:lang w:eastAsia="ru-RU"/>
        </w:rPr>
        <w:t>деральным законом от 24.06.2002</w:t>
      </w:r>
      <w:r w:rsidR="000A7A3F" w:rsidRPr="0068539B">
        <w:rPr>
          <w:rFonts w:ascii="Arial" w:eastAsiaTheme="minorEastAsia" w:hAnsi="Arial" w:cs="Arial"/>
          <w:sz w:val="24"/>
          <w:szCs w:val="24"/>
          <w:lang w:eastAsia="ru-RU"/>
        </w:rPr>
        <w:t>г. №101-ФЗ «Об обороте земель сельскохозяйственного назначения», Постановлен</w:t>
      </w:r>
      <w:r w:rsidRPr="0068539B">
        <w:rPr>
          <w:rFonts w:ascii="Arial" w:eastAsiaTheme="minorEastAsia" w:hAnsi="Arial" w:cs="Arial"/>
          <w:sz w:val="24"/>
          <w:szCs w:val="24"/>
          <w:lang w:eastAsia="ru-RU"/>
        </w:rPr>
        <w:t>ием Правительства №629 от 09.04.2022</w:t>
      </w:r>
      <w:r w:rsidR="000A7A3F" w:rsidRPr="0068539B">
        <w:rPr>
          <w:rFonts w:ascii="Arial" w:eastAsiaTheme="minorEastAsia" w:hAnsi="Arial" w:cs="Arial"/>
          <w:sz w:val="24"/>
          <w:szCs w:val="24"/>
          <w:lang w:eastAsia="ru-RU"/>
        </w:rPr>
        <w:t>г. «Об особенностях регулирования земельных отношений в Российской Федерации в 2022 и 2023 года», иными федеральными законами, Уставом муниципального образования «Шаралдай» и определяет порядок предоставления в аренду земельных участков муниципального образования «Шаралдай».</w:t>
      </w:r>
    </w:p>
    <w:p w:rsidR="000A7A3F" w:rsidRPr="0068539B" w:rsidRDefault="0068539B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8539B">
        <w:rPr>
          <w:rFonts w:ascii="Arial" w:eastAsiaTheme="minorEastAsia" w:hAnsi="Arial" w:cs="Arial"/>
          <w:sz w:val="24"/>
          <w:szCs w:val="24"/>
          <w:lang w:eastAsia="ru-RU"/>
        </w:rPr>
        <w:t>1.2</w:t>
      </w:r>
      <w:r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Pr="0068539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0A7A3F" w:rsidRPr="0068539B">
        <w:rPr>
          <w:rFonts w:ascii="Arial" w:eastAsiaTheme="minorEastAsia" w:hAnsi="Arial" w:cs="Arial"/>
          <w:sz w:val="24"/>
          <w:szCs w:val="24"/>
          <w:lang w:eastAsia="ru-RU"/>
        </w:rPr>
        <w:t>Основные понятия, используемые в настоящем Положении:</w:t>
      </w:r>
    </w:p>
    <w:p w:rsidR="000A7A3F" w:rsidRPr="0068539B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8539B"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="0068539B" w:rsidRPr="0068539B">
        <w:rPr>
          <w:rFonts w:ascii="Arial" w:eastAsiaTheme="minorEastAsia" w:hAnsi="Arial" w:cs="Arial"/>
          <w:sz w:val="24"/>
          <w:szCs w:val="24"/>
          <w:lang w:eastAsia="ru-RU"/>
        </w:rPr>
        <w:t xml:space="preserve"> Арендодатель – </w:t>
      </w:r>
      <w:r w:rsidRPr="0068539B">
        <w:rPr>
          <w:rFonts w:ascii="Arial" w:eastAsiaTheme="minorEastAsia" w:hAnsi="Arial" w:cs="Arial"/>
          <w:sz w:val="24"/>
          <w:szCs w:val="24"/>
          <w:lang w:eastAsia="ru-RU"/>
        </w:rPr>
        <w:t xml:space="preserve">администрация муниципального </w:t>
      </w:r>
      <w:r w:rsidR="0068539B" w:rsidRPr="0068539B">
        <w:rPr>
          <w:rFonts w:ascii="Arial" w:eastAsiaTheme="minorEastAsia" w:hAnsi="Arial" w:cs="Arial"/>
          <w:sz w:val="24"/>
          <w:szCs w:val="24"/>
          <w:lang w:eastAsia="ru-RU"/>
        </w:rPr>
        <w:t>образования «</w:t>
      </w:r>
      <w:r w:rsidRPr="0068539B">
        <w:rPr>
          <w:rFonts w:ascii="Arial" w:eastAsiaTheme="minorEastAsia" w:hAnsi="Arial" w:cs="Arial"/>
          <w:sz w:val="24"/>
          <w:szCs w:val="24"/>
          <w:lang w:eastAsia="ru-RU"/>
        </w:rPr>
        <w:t>Шаралдай»;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="0068539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Арендатор – юридическое или физическое лицо (в </w:t>
      </w:r>
      <w:proofErr w:type="spellStart"/>
      <w:r w:rsidRPr="004B7023">
        <w:rPr>
          <w:rFonts w:ascii="Arial" w:eastAsiaTheme="minorEastAsia" w:hAnsi="Arial" w:cs="Arial"/>
          <w:sz w:val="24"/>
          <w:szCs w:val="24"/>
          <w:lang w:eastAsia="ru-RU"/>
        </w:rPr>
        <w:t>т.ч</w:t>
      </w:r>
      <w:proofErr w:type="spellEnd"/>
      <w:r w:rsidRPr="004B7023">
        <w:rPr>
          <w:rFonts w:ascii="Arial" w:eastAsiaTheme="minorEastAsia" w:hAnsi="Arial" w:cs="Arial"/>
          <w:sz w:val="24"/>
          <w:szCs w:val="24"/>
          <w:lang w:eastAsia="ru-RU"/>
        </w:rPr>
        <w:t>. индивидуальный предприниматель), заключившее договор аренды земельного участка.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1.3.</w:t>
      </w:r>
      <w:r w:rsidR="0068539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Настоящее Положение не регулирует условия и порядок предоставления в аренду муниципального имущества, находящегося в хозяйственном ведении, оперативном управлении муниципальных унитарных предприятий, муниципальных учреждений, а также порядок передачи в аренду жилых помещений, земельных участков, участков лесного фонда и иных природных объектов.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A7A3F" w:rsidRPr="004B7023" w:rsidRDefault="004B7023" w:rsidP="006853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b/>
          <w:sz w:val="24"/>
          <w:szCs w:val="24"/>
          <w:lang w:eastAsia="ru-RU"/>
        </w:rPr>
        <w:t>2.</w:t>
      </w:r>
      <w:r w:rsidR="000A7A3F" w:rsidRPr="004B7023">
        <w:rPr>
          <w:rFonts w:ascii="Arial" w:eastAsiaTheme="minorEastAsia" w:hAnsi="Arial" w:cs="Arial"/>
          <w:b/>
          <w:sz w:val="24"/>
          <w:szCs w:val="24"/>
          <w:lang w:eastAsia="ru-RU"/>
        </w:rPr>
        <w:t>СПОСОБЫ ПРЕДОСТАВЛЕНИЯ В АРЕНДУ МУНИЦИПАЛЬНОГО ИМУЩЕСТВА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A7A3F" w:rsidRPr="004B7023" w:rsidRDefault="0068539B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2.1. 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Предоставление в аренду земельного участка осуществляется:</w:t>
      </w:r>
    </w:p>
    <w:p w:rsidR="000A7A3F" w:rsidRPr="004B7023" w:rsidRDefault="0068539B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2.1.1. 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По результатам торгов (конкурса или аукциона) на право заключения договора аренды земельного участка.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2.1.2. Договор аренды земельного участка, находящегося в государственной или муниципальной собственности, заключается без проведения торгов в случае предоставления:</w:t>
      </w:r>
    </w:p>
    <w:p w:rsidR="000A7A3F" w:rsidRPr="004B7023" w:rsidRDefault="004B7023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1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) земельного участка юридическим лицам в соответствии с указом или распоряжением Президента Российской Федерации;</w:t>
      </w:r>
    </w:p>
    <w:p w:rsidR="000A7A3F" w:rsidRPr="004B7023" w:rsidRDefault="004B7023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2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</w:r>
    </w:p>
    <w:p w:rsidR="000A7A3F" w:rsidRPr="004B7023" w:rsidRDefault="004B7023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</w:t>
      </w:r>
      <w:r w:rsidR="0068539B">
        <w:rPr>
          <w:rFonts w:ascii="Arial" w:eastAsiaTheme="minorEastAsia" w:hAnsi="Arial" w:cs="Arial"/>
          <w:sz w:val="24"/>
          <w:szCs w:val="24"/>
          <w:lang w:eastAsia="ru-RU"/>
        </w:rPr>
        <w:t>0 декабря 2004 года №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домов блокированной застройки (в случае, если количество таких домов составляет три и более в одном 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ряду) в соответствии с распоряжением высшего должностного лица субъекта Российской Федерации;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3.2) земельного участка застройщику, признанному в соответствии с Федеральным за</w:t>
      </w:r>
      <w:r w:rsidR="0068539B">
        <w:rPr>
          <w:rFonts w:ascii="Arial" w:eastAsiaTheme="minorEastAsia" w:hAnsi="Arial" w:cs="Arial"/>
          <w:sz w:val="24"/>
          <w:szCs w:val="24"/>
          <w:lang w:eastAsia="ru-RU"/>
        </w:rPr>
        <w:t>коном от 26 октября 2002 года №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</w:t>
      </w:r>
      <w:r w:rsidR="0068539B">
        <w:rPr>
          <w:rFonts w:ascii="Arial" w:eastAsiaTheme="minorEastAsia" w:hAnsi="Arial" w:cs="Arial"/>
          <w:sz w:val="24"/>
          <w:szCs w:val="24"/>
          <w:lang w:eastAsia="ru-RU"/>
        </w:rPr>
        <w:t>коном от 30 декабря 2004 года №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</w:t>
      </w:r>
      <w:r w:rsidR="0068539B">
        <w:rPr>
          <w:rFonts w:ascii="Arial" w:eastAsiaTheme="minorEastAsia" w:hAnsi="Arial" w:cs="Arial"/>
          <w:sz w:val="24"/>
          <w:szCs w:val="24"/>
          <w:lang w:eastAsia="ru-RU"/>
        </w:rPr>
        <w:t>акона от 26 октября 2002 года №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127-ФЗ "О несостоятельности (банкротстве)";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3.3) земельного участка застройщику, признанному в соответствии с Федеральным за</w:t>
      </w:r>
      <w:r w:rsidR="0068539B">
        <w:rPr>
          <w:rFonts w:ascii="Arial" w:eastAsiaTheme="minorEastAsia" w:hAnsi="Arial" w:cs="Arial"/>
          <w:sz w:val="24"/>
          <w:szCs w:val="24"/>
          <w:lang w:eastAsia="ru-RU"/>
        </w:rPr>
        <w:t>коном от 26 октября 2002 года №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127-ФЗ "О несостоятельности (банкротстве)" банкротом, для передачи публично-правовой компании "Фонд развития территорий",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</w:t>
      </w:r>
      <w:r w:rsidR="0068539B">
        <w:rPr>
          <w:rFonts w:ascii="Arial" w:eastAsiaTheme="minorEastAsia" w:hAnsi="Arial" w:cs="Arial"/>
          <w:sz w:val="24"/>
          <w:szCs w:val="24"/>
          <w:lang w:eastAsia="ru-RU"/>
        </w:rPr>
        <w:t xml:space="preserve"> законом от 29 июля 2017 года №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218-ФЗ "О публично-правовой компании "Фонд развития территорий" и о внесении изменений в отдельные законодательные акты Российской Федерации";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</w:r>
    </w:p>
    <w:p w:rsidR="000A7A3F" w:rsidRPr="004B7023" w:rsidRDefault="00FD304E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6)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FD304E" w:rsidRPr="004B7023" w:rsidRDefault="00FD304E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8)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территории);</w:t>
      </w:r>
    </w:p>
    <w:p w:rsidR="00FD304E" w:rsidRPr="004B7023" w:rsidRDefault="00FD304E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8.2) земельного участка участникам долевого строительства в случаях, предусмотренных Федеральным за</w:t>
      </w:r>
      <w:r w:rsidR="0068539B">
        <w:rPr>
          <w:rFonts w:ascii="Arial" w:eastAsiaTheme="minorEastAsia" w:hAnsi="Arial" w:cs="Arial"/>
          <w:sz w:val="24"/>
          <w:szCs w:val="24"/>
          <w:lang w:eastAsia="ru-RU"/>
        </w:rPr>
        <w:t>коном от 30 декабря 2004 года №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FD304E" w:rsidRPr="004B7023" w:rsidRDefault="00FD304E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9) земельного участка, на котором расположены здания, сооружения, собственникам зданий, сооружений, помещений в них и (или) лицам, которым эти 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</w:r>
    </w:p>
    <w:p w:rsidR="00FD304E" w:rsidRPr="004B7023" w:rsidRDefault="00FD304E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</w:r>
    </w:p>
    <w:p w:rsidR="00FD304E" w:rsidRPr="004B7023" w:rsidRDefault="00FD304E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</w:r>
    </w:p>
    <w:p w:rsidR="00FD304E" w:rsidRPr="004B7023" w:rsidRDefault="00FD304E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</w:r>
    </w:p>
    <w:p w:rsidR="00FD304E" w:rsidRPr="004B7023" w:rsidRDefault="00FD304E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обеспечивающему в соответствии с Градостроительным кодексом Российской Федерации реализацию решения о комплексном развитии территории;</w:t>
      </w:r>
    </w:p>
    <w:p w:rsidR="00FD304E" w:rsidRPr="004B7023" w:rsidRDefault="00FD304E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</w:p>
    <w:p w:rsidR="00FD304E" w:rsidRPr="004B7023" w:rsidRDefault="00FD304E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15) земельного участка гражданам для индивидуального жилищного строительства, ведения личного подсобного хозяйства в границах населенного пункта, ведения гражданами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настоящего Кодекса;</w:t>
      </w:r>
    </w:p>
    <w:p w:rsidR="00FD304E" w:rsidRPr="004B7023" w:rsidRDefault="00FD304E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 w:rsidR="00FD304E" w:rsidRPr="004B7023" w:rsidRDefault="00FD304E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</w:r>
    </w:p>
    <w:p w:rsidR="00FD304E" w:rsidRPr="004B7023" w:rsidRDefault="00FD304E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 w:rsidR="00FD304E" w:rsidRPr="004B7023" w:rsidRDefault="00FD304E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19)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FD304E" w:rsidRPr="004B7023" w:rsidRDefault="00FD304E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20) земельного участка, необходимого для проведения работ, связанных с пользованием недрами, </w:t>
      </w:r>
      <w:proofErr w:type="spellStart"/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недропользователю</w:t>
      </w:r>
      <w:proofErr w:type="spellEnd"/>
      <w:r w:rsidRPr="004B7023"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:rsidR="00FD304E" w:rsidRPr="004B7023" w:rsidRDefault="00FD304E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</w:r>
    </w:p>
    <w:p w:rsidR="00FD304E" w:rsidRPr="004B7023" w:rsidRDefault="00FD304E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</w:r>
    </w:p>
    <w:p w:rsidR="00FD304E" w:rsidRPr="004B7023" w:rsidRDefault="00FD304E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муниципально</w:t>
      </w:r>
      <w:proofErr w:type="spellEnd"/>
      <w:r w:rsidRPr="004B7023">
        <w:rPr>
          <w:rFonts w:ascii="Arial" w:eastAsiaTheme="minorEastAsia" w:hAnsi="Arial" w:cs="Arial"/>
          <w:sz w:val="24"/>
          <w:szCs w:val="24"/>
          <w:lang w:eastAsia="ru-RU"/>
        </w:rPr>
        <w:t>-частном партнерстве, лицу, с которым</w:t>
      </w:r>
      <w:r w:rsidR="004B7023">
        <w:rPr>
          <w:rFonts w:ascii="Arial" w:eastAsiaTheme="minorEastAsia" w:hAnsi="Arial" w:cs="Arial"/>
          <w:sz w:val="24"/>
          <w:szCs w:val="24"/>
          <w:lang w:eastAsia="ru-RU"/>
        </w:rPr>
        <w:t xml:space="preserve"> заключены указанные соглашения</w:t>
      </w:r>
    </w:p>
    <w:p w:rsidR="00FD304E" w:rsidRPr="004B7023" w:rsidRDefault="00FD304E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FD304E" w:rsidRPr="004B7023" w:rsidRDefault="00FD304E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</w:r>
    </w:p>
    <w:p w:rsidR="00FD304E" w:rsidRPr="004B7023" w:rsidRDefault="00FD304E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D304E" w:rsidRPr="004B7023" w:rsidRDefault="00FD304E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охотхозяйственное</w:t>
      </w:r>
      <w:proofErr w:type="spellEnd"/>
      <w:r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 соглашение;</w:t>
      </w:r>
    </w:p>
    <w:p w:rsidR="00FD304E" w:rsidRPr="004B7023" w:rsidRDefault="00FD304E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FD304E" w:rsidRPr="004B7023" w:rsidRDefault="00FD304E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</w:r>
    </w:p>
    <w:p w:rsidR="00FD304E" w:rsidRPr="004B7023" w:rsidRDefault="00FD304E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</w:r>
    </w:p>
    <w:p w:rsidR="00FD304E" w:rsidRPr="004B7023" w:rsidRDefault="00FD304E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FD304E" w:rsidRPr="004B7023" w:rsidRDefault="00FD304E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FD304E" w:rsidRPr="004B7023" w:rsidRDefault="00FD304E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29.1) земельного участка лицу, осуществляющему товарную </w:t>
      </w:r>
      <w:proofErr w:type="spellStart"/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аквакультуру</w:t>
      </w:r>
      <w:proofErr w:type="spellEnd"/>
      <w:r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</w:r>
    </w:p>
    <w:p w:rsidR="00FD304E" w:rsidRPr="004B7023" w:rsidRDefault="00FD304E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:rsidR="00FD304E" w:rsidRPr="004B7023" w:rsidRDefault="00FD304E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неустраненных</w:t>
      </w:r>
      <w:proofErr w:type="spellEnd"/>
      <w:r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</w:r>
    </w:p>
    <w:p w:rsidR="00FD304E" w:rsidRPr="004B7023" w:rsidRDefault="00FD304E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</w:r>
    </w:p>
    <w:p w:rsidR="00FD304E" w:rsidRPr="004B7023" w:rsidRDefault="004B7023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34</w:t>
      </w:r>
      <w:r w:rsidR="00FD304E" w:rsidRPr="004B7023">
        <w:rPr>
          <w:rFonts w:ascii="Arial" w:eastAsiaTheme="minorEastAsia" w:hAnsi="Arial" w:cs="Arial"/>
          <w:sz w:val="24"/>
          <w:szCs w:val="24"/>
          <w:lang w:eastAsia="ru-RU"/>
        </w:rPr>
        <w:t>) земельного участка гражданину в соответствии с Федеральн</w:t>
      </w:r>
      <w:r w:rsidR="0068539B">
        <w:rPr>
          <w:rFonts w:ascii="Arial" w:eastAsiaTheme="minorEastAsia" w:hAnsi="Arial" w:cs="Arial"/>
          <w:sz w:val="24"/>
          <w:szCs w:val="24"/>
          <w:lang w:eastAsia="ru-RU"/>
        </w:rPr>
        <w:t>ым законом от 1 мая 2016 года №</w:t>
      </w:r>
      <w:r w:rsidR="00FD304E" w:rsidRPr="004B7023">
        <w:rPr>
          <w:rFonts w:ascii="Arial" w:eastAsiaTheme="minorEastAsia" w:hAnsi="Arial" w:cs="Arial"/>
          <w:sz w:val="24"/>
          <w:szCs w:val="24"/>
          <w:lang w:eastAsia="ru-RU"/>
        </w:rPr>
        <w:t>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</w:r>
    </w:p>
    <w:p w:rsidR="00FD304E" w:rsidRPr="004B7023" w:rsidRDefault="00FD304E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35) земельного участка в соответствии с Федеральным законом от 24 июля </w:t>
      </w:r>
      <w:r w:rsidR="0068539B">
        <w:rPr>
          <w:rFonts w:ascii="Arial" w:eastAsiaTheme="minorEastAsia" w:hAnsi="Arial" w:cs="Arial"/>
          <w:sz w:val="24"/>
          <w:szCs w:val="24"/>
          <w:lang w:eastAsia="ru-RU"/>
        </w:rPr>
        <w:t>2008 года №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161-ФЗ "О содействии развитию жилищного строительства";</w:t>
      </w:r>
    </w:p>
    <w:p w:rsidR="00FD304E" w:rsidRPr="004B7023" w:rsidRDefault="00FD304E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</w:t>
      </w:r>
      <w:r w:rsidR="0068539B">
        <w:rPr>
          <w:rFonts w:ascii="Arial" w:eastAsiaTheme="minorEastAsia" w:hAnsi="Arial" w:cs="Arial"/>
          <w:sz w:val="24"/>
          <w:szCs w:val="24"/>
          <w:lang w:eastAsia="ru-RU"/>
        </w:rPr>
        <w:t>ерации от 15 апреля 1993 года №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4802-1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</w:t>
      </w:r>
      <w:r w:rsidR="0068539B">
        <w:rPr>
          <w:rFonts w:ascii="Arial" w:eastAsiaTheme="minorEastAsia" w:hAnsi="Arial" w:cs="Arial"/>
          <w:sz w:val="24"/>
          <w:szCs w:val="24"/>
          <w:lang w:eastAsia="ru-RU"/>
        </w:rPr>
        <w:t>коном от 30 декабря 2004 года №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214-ФЗ "Об участии в долевом строительстве многоквартирных домов и иных объектов недвижимости и о внесении изменений в некоторые законодател</w:t>
      </w:r>
      <w:r w:rsidR="004B7023">
        <w:rPr>
          <w:rFonts w:ascii="Arial" w:eastAsiaTheme="minorEastAsia" w:hAnsi="Arial" w:cs="Arial"/>
          <w:sz w:val="24"/>
          <w:szCs w:val="24"/>
          <w:lang w:eastAsia="ru-RU"/>
        </w:rPr>
        <w:t>ьные акты Российской Федерации"</w:t>
      </w:r>
    </w:p>
    <w:p w:rsidR="00FD304E" w:rsidRPr="004B7023" w:rsidRDefault="00FD304E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</w:r>
    </w:p>
    <w:p w:rsidR="00FD304E" w:rsidRPr="004B7023" w:rsidRDefault="00FD304E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38) земельного участка участнику свободной экономической зоны на территориях Республики Крым и города федерального значения Севастополя для 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реализации договора об условиях деятельности в свободной экономической зоне, заключенного в соответствии с Федеральным з</w:t>
      </w:r>
      <w:r w:rsidR="0068539B">
        <w:rPr>
          <w:rFonts w:ascii="Arial" w:eastAsiaTheme="minorEastAsia" w:hAnsi="Arial" w:cs="Arial"/>
          <w:sz w:val="24"/>
          <w:szCs w:val="24"/>
          <w:lang w:eastAsia="ru-RU"/>
        </w:rPr>
        <w:t>аконом от 29 ноября 2014 года №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</w:r>
    </w:p>
    <w:p w:rsidR="00FD304E" w:rsidRPr="004B7023" w:rsidRDefault="00FD304E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</w:r>
    </w:p>
    <w:p w:rsidR="00FD304E" w:rsidRPr="004B7023" w:rsidRDefault="00FD304E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</w:r>
    </w:p>
    <w:p w:rsidR="00FD304E" w:rsidRPr="004B7023" w:rsidRDefault="00FD304E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41) земельного участка публично-правовой компании "Фонд развития территорий" для осуществления функций и полномочий, предусмотренных Федеральным</w:t>
      </w:r>
      <w:r w:rsidR="0068539B">
        <w:rPr>
          <w:rFonts w:ascii="Arial" w:eastAsiaTheme="minorEastAsia" w:hAnsi="Arial" w:cs="Arial"/>
          <w:sz w:val="24"/>
          <w:szCs w:val="24"/>
          <w:lang w:eastAsia="ru-RU"/>
        </w:rPr>
        <w:t xml:space="preserve"> законом от 29 июля 2017 года №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218-ФЗ "О публично-правовой компании "Фонд развития территорий"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</w:t>
      </w:r>
      <w:r w:rsidR="0068539B">
        <w:rPr>
          <w:rFonts w:ascii="Arial" w:eastAsiaTheme="minorEastAsia" w:hAnsi="Arial" w:cs="Arial"/>
          <w:sz w:val="24"/>
          <w:szCs w:val="24"/>
          <w:lang w:eastAsia="ru-RU"/>
        </w:rPr>
        <w:t>коном от 26 октября 2002 года №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Федерации, а также в случае, если земельные участки (права на них) отсутствуют у застройщика, признанного несостоятельным (банкротом);</w:t>
      </w:r>
    </w:p>
    <w:p w:rsidR="00FD304E" w:rsidRPr="004B7023" w:rsidRDefault="00FD304E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42) земельного участка публично-правовой компании "Фонд развития территорий" по основаниям, предусмотренным Федеральным за</w:t>
      </w:r>
      <w:r w:rsidR="0068539B">
        <w:rPr>
          <w:rFonts w:ascii="Arial" w:eastAsiaTheme="minorEastAsia" w:hAnsi="Arial" w:cs="Arial"/>
          <w:sz w:val="24"/>
          <w:szCs w:val="24"/>
          <w:lang w:eastAsia="ru-RU"/>
        </w:rPr>
        <w:t>коном от 26 октября 2002 года №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127-ФЗ "О несостоятельности (банкротстве)".</w:t>
      </w:r>
    </w:p>
    <w:p w:rsidR="00F513E5" w:rsidRPr="004B7023" w:rsidRDefault="00F513E5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43)</w:t>
      </w:r>
      <w:r w:rsidRPr="004B7023">
        <w:rPr>
          <w:rFonts w:ascii="Arial" w:hAnsi="Arial" w:cs="Arial"/>
          <w:sz w:val="24"/>
          <w:szCs w:val="24"/>
        </w:rPr>
        <w:t xml:space="preserve"> 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при заключении договора аренды, заключенного до 1 июля 2008 года, на новый срок, предельные размеры которого устанавливаются в соответствии с действующим законодательством, с арендатором - субъектом малого и среднего предпринимательства (за исключением субъектов малого и среднего предпринимательства, указанных в части 3 статьи 14 Федеральног</w:t>
      </w:r>
      <w:r w:rsidR="0068539B">
        <w:rPr>
          <w:rFonts w:ascii="Arial" w:eastAsiaTheme="minorEastAsia" w:hAnsi="Arial" w:cs="Arial"/>
          <w:sz w:val="24"/>
          <w:szCs w:val="24"/>
          <w:lang w:eastAsia="ru-RU"/>
        </w:rPr>
        <w:t>о закона от 24 июля 2007 года №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209-ФЗ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условии отсутствия на момент заключения такого договора аренды на новый срок оснований для его досрочного расторжения, предусмотренных гражданским законодательством;</w:t>
      </w:r>
    </w:p>
    <w:p w:rsidR="00FD304E" w:rsidRPr="004B7023" w:rsidRDefault="004B7023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44)</w:t>
      </w:r>
      <w:r w:rsidR="0068539B">
        <w:rPr>
          <w:rFonts w:ascii="Arial" w:eastAsiaTheme="minorEastAsia" w:hAnsi="Arial" w:cs="Arial"/>
          <w:sz w:val="24"/>
          <w:szCs w:val="24"/>
          <w:lang w:eastAsia="ru-RU"/>
        </w:rPr>
        <w:t xml:space="preserve"> Согласно Закону №101-ФЗ, ст.</w:t>
      </w:r>
      <w:r w:rsidR="00FD304E"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10.1 1. гражданин или крестьянское (фермерское) хозяйство наряду со случаями, предусмотренными статьей 10 </w:t>
      </w:r>
      <w:r w:rsidR="00FD304E" w:rsidRPr="004B702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настоящего Федерального закона и статьей 39.18 Земельного кодекса Российской Федерации, вправе получить в аренду без проведения торгов земельный участок из земель сельскохозяйственного назначения, находящийся в государственной или муниципальной собственности, для осуществления крестьянским (фермерским) хозяйством его деятельности.</w:t>
      </w:r>
    </w:p>
    <w:p w:rsidR="00FD304E" w:rsidRPr="004B7023" w:rsidRDefault="004B7023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45) </w:t>
      </w:r>
      <w:r w:rsidR="0068539B">
        <w:rPr>
          <w:rFonts w:ascii="Arial" w:eastAsiaTheme="minorEastAsia" w:hAnsi="Arial" w:cs="Arial"/>
          <w:sz w:val="24"/>
          <w:szCs w:val="24"/>
          <w:lang w:eastAsia="ru-RU"/>
        </w:rPr>
        <w:t>Согласно ПП №629 от 09.04. 2022</w:t>
      </w:r>
      <w:r w:rsidR="00FD304E" w:rsidRPr="004B7023">
        <w:rPr>
          <w:rFonts w:ascii="Arial" w:eastAsiaTheme="minorEastAsia" w:hAnsi="Arial" w:cs="Arial"/>
          <w:sz w:val="24"/>
          <w:szCs w:val="24"/>
          <w:lang w:eastAsia="ru-RU"/>
        </w:rPr>
        <w:t>г.</w:t>
      </w:r>
      <w:r w:rsidR="00FD304E" w:rsidRPr="004B7023">
        <w:rPr>
          <w:rFonts w:ascii="Arial" w:hAnsi="Arial" w:cs="Arial"/>
          <w:sz w:val="24"/>
          <w:szCs w:val="24"/>
        </w:rPr>
        <w:t xml:space="preserve"> з</w:t>
      </w:r>
      <w:r w:rsidR="00FD304E" w:rsidRPr="004B7023">
        <w:rPr>
          <w:rFonts w:ascii="Arial" w:eastAsiaTheme="minorEastAsia" w:hAnsi="Arial" w:cs="Arial"/>
          <w:sz w:val="24"/>
          <w:szCs w:val="24"/>
          <w:lang w:eastAsia="ru-RU"/>
        </w:rPr>
        <w:t>аключение договора мены земельного участка, находящегося в государственной или муниципальной собственности, на земельный участок, находящийся в частной собственности, в случае, если такой земельный участок, находящийся в частной собственности, необходим для размещения объектов или реализации масштабных инвестиционных проектов, указанных в подпунктах 2 и 3 пункта 2 статьи 39.6 Земельного кодекса Российской Федерации, а также для размещения объектов социальной инфраструктуры, в том числе если размещение объекта социальной инфраструктуры необходимо для соблюдения нормативов градостроительного проектирования и при этом не предусмотрено утвержденными проектом планировки территории и проектом межевания территории. При этом с соблюдением требований, предусмотренных пунктом 5 статьи 39.22 Земельного кодекса Российской Федерации, может осуществляться обмен одного или нескольких земельных участков, находящихся в государственной или муниципальной собственности, на один или несколько земельных участков, находящихся в частной собственности;</w:t>
      </w:r>
    </w:p>
    <w:p w:rsidR="00FD304E" w:rsidRPr="004B7023" w:rsidRDefault="00FD304E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предоставление земельных участков, находящихся в государственной или муниципальной собственности, осуществляется с учетом следующих особенностей:</w:t>
      </w:r>
    </w:p>
    <w:p w:rsidR="00FD304E" w:rsidRPr="004B7023" w:rsidRDefault="00FD304E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а) допускается наряду со случаями, предусмотренными Земельным кодексом Российской Федерации, продажа без проведения торгов земельного участка, находящегося в государственной или муниципальной собственности, и земельного участка, государственная собственность на который не разграничена, предназначенных для ведения личного подсобного хозяйства, ведения гражданами садоводства или огородничества для собственных нужд, отдыха (рекреации), производственной деятельности, нужд промышленности и предоставленных в аренду, при условии отсутствия у уполномоченного органа, предусмотренного статьей 39.2 Земельного кодекса Российской Федерации, информации о выявленных в рамках государственного земельного надзора и </w:t>
      </w:r>
      <w:r w:rsidR="0068539B" w:rsidRPr="004B7023">
        <w:rPr>
          <w:rFonts w:ascii="Arial" w:eastAsiaTheme="minorEastAsia" w:hAnsi="Arial" w:cs="Arial"/>
          <w:sz w:val="24"/>
          <w:szCs w:val="24"/>
          <w:lang w:eastAsia="ru-RU"/>
        </w:rPr>
        <w:t>не устранённых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 нарушениях законодательства Российской Федерации при использовании такого земельного участка;</w:t>
      </w:r>
    </w:p>
    <w:p w:rsidR="00FD304E" w:rsidRPr="004B7023" w:rsidRDefault="00FD304E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б) наряду со случаями, предусмотренными Земельным кодексом Российской Федерации, земельные участки, находящиеся в государственной или муниципальной собственности, предоставляются гражданам Российской Федерации или российским юридическим лицам в аренду без проведения торгов в целях осуществления деятельности по производству продукции, необходимой для обеспечения </w:t>
      </w:r>
      <w:proofErr w:type="spellStart"/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импортозамещения</w:t>
      </w:r>
      <w:proofErr w:type="spellEnd"/>
      <w:r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 в условиях введенных ограничительных мер со стороны иностранных государств и международных организаций, перечень которой устанавливается решением органа государственной власти субъекта Российской Федерации;</w:t>
      </w:r>
    </w:p>
    <w:p w:rsidR="000A7A3F" w:rsidRPr="004B7023" w:rsidRDefault="00164BAC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46) </w:t>
      </w:r>
      <w:r w:rsidR="00FD304E" w:rsidRPr="004B7023">
        <w:rPr>
          <w:rFonts w:ascii="Arial" w:eastAsiaTheme="minorEastAsia" w:hAnsi="Arial" w:cs="Arial"/>
          <w:sz w:val="24"/>
          <w:szCs w:val="24"/>
          <w:lang w:eastAsia="ru-RU"/>
        </w:rPr>
        <w:t>П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ри передаче муниципального имущества лицам, не являющимся хозяйствующими субъектами (на которых не распространяется Фе</w:t>
      </w:r>
      <w:r w:rsidR="008A5794">
        <w:rPr>
          <w:rFonts w:ascii="Arial" w:eastAsiaTheme="minorEastAsia" w:hAnsi="Arial" w:cs="Arial"/>
          <w:sz w:val="24"/>
          <w:szCs w:val="24"/>
          <w:lang w:eastAsia="ru-RU"/>
        </w:rPr>
        <w:t>деральный закон от 26.07.2006 №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135-ФЗ "О защите конкуренции" (далее - Федеральный закон));</w:t>
      </w:r>
    </w:p>
    <w:p w:rsidR="000A7A3F" w:rsidRPr="004B7023" w:rsidRDefault="00164BAC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47) 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при заключении договора аренды, заключенного до 1 июля 2008 года, на новый срок, предельные размеры которого устанавливаются в соответствии с действующим законодательством, с арендатором - субъектом малого и среднего предпринимательства (за исключением субъектов малого и среднего 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предпринимательства, указанных в части 3 статьи 14 Федерального закона от 24 июля 20</w:t>
      </w:r>
      <w:r w:rsidR="008A5794">
        <w:rPr>
          <w:rFonts w:ascii="Arial" w:eastAsiaTheme="minorEastAsia" w:hAnsi="Arial" w:cs="Arial"/>
          <w:sz w:val="24"/>
          <w:szCs w:val="24"/>
          <w:lang w:eastAsia="ru-RU"/>
        </w:rPr>
        <w:t>07 года №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209-ФЗ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условии отсутствия на момент заключения такого договора аренды на новый срок оснований для его досрочного расторжения, предусмотренных гражданским законодательством;</w:t>
      </w:r>
    </w:p>
    <w:p w:rsidR="000A7A3F" w:rsidRPr="004B7023" w:rsidRDefault="00164BAC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48) 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при предоставлении муниципального имущества в виде муниципальной преференции в порядке, предусмотренном Федеральным законом;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A7A3F" w:rsidRPr="00164BAC" w:rsidRDefault="00164BAC" w:rsidP="008A57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164BAC">
        <w:rPr>
          <w:rFonts w:ascii="Arial" w:eastAsiaTheme="minorEastAsia" w:hAnsi="Arial" w:cs="Arial"/>
          <w:b/>
          <w:sz w:val="24"/>
          <w:szCs w:val="24"/>
          <w:lang w:eastAsia="ru-RU"/>
        </w:rPr>
        <w:t>3.</w:t>
      </w:r>
      <w:r w:rsidR="000A7A3F" w:rsidRPr="00164BAC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ПОРЯДОК ПРЕДОСТАВЛЕНИЯ В АРЕНДУ </w:t>
      </w:r>
      <w:r w:rsidR="005C5260" w:rsidRPr="00164BAC">
        <w:rPr>
          <w:rFonts w:ascii="Arial" w:eastAsiaTheme="minorEastAsia" w:hAnsi="Arial" w:cs="Arial"/>
          <w:b/>
          <w:sz w:val="24"/>
          <w:szCs w:val="24"/>
          <w:lang w:eastAsia="ru-RU"/>
        </w:rPr>
        <w:t>ЗЕМЕЛЬНЫХ УЧАСТКОВ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A7A3F" w:rsidRPr="004B7023" w:rsidRDefault="008A5794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3.1. 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Заинтересованное в получении в аренду муниципального имущества лицо (далее также - заявитель) направляет в администрацию МО «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Шаралдай» заявление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 о намерении заключить договор аренды, содержащее следующие сведения:</w:t>
      </w:r>
    </w:p>
    <w:p w:rsidR="000A7A3F" w:rsidRPr="004B7023" w:rsidRDefault="00164BAC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1.</w:t>
      </w:r>
      <w:r w:rsidR="008A579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полное наименование с указанием организационно-правовой формы, юридического адреса и фактического местонахождения исполнительного органа заявителя для направления корреспонденции (для юридических лиц);</w:t>
      </w:r>
    </w:p>
    <w:p w:rsidR="000A7A3F" w:rsidRPr="004B7023" w:rsidRDefault="00164BAC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2.</w:t>
      </w:r>
      <w:r w:rsidR="008A579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фамилию, имя, отчество, паспортные данные, адрес места жительства (для физических лиц, в </w:t>
      </w:r>
      <w:proofErr w:type="spellStart"/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т.ч</w:t>
      </w:r>
      <w:proofErr w:type="spellEnd"/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. индивидуальных предпринимателей);</w:t>
      </w:r>
    </w:p>
    <w:p w:rsidR="000A7A3F" w:rsidRPr="004B7023" w:rsidRDefault="00164BAC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3.</w:t>
      </w:r>
      <w:r w:rsidR="008A579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предполагаемые целевое использование объекта аренды, местоположение, площадь объекта аренды;</w:t>
      </w:r>
    </w:p>
    <w:p w:rsidR="00164BAC" w:rsidRPr="004B7023" w:rsidRDefault="00164BAC" w:rsidP="008A5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4.</w:t>
      </w:r>
      <w:r w:rsidR="008A579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срок аренды.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К заявлению прилагаются:</w:t>
      </w:r>
    </w:p>
    <w:p w:rsidR="000A7A3F" w:rsidRPr="004B7023" w:rsidRDefault="00164BAC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1.</w:t>
      </w:r>
      <w:r w:rsidR="008A579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выписка из Единого государственного реестра юридических лиц, полученная не ранее чем за десять дней до даты подачи заявления; копия устава (положения), если заявление подается юридическим лицом;</w:t>
      </w:r>
    </w:p>
    <w:p w:rsidR="000A7A3F" w:rsidRPr="004B7023" w:rsidRDefault="00164BAC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2.</w:t>
      </w:r>
      <w:r w:rsidR="008A579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выписка из Единого государственного реестра индивидуальных предпринимателей, полученная не ранее чем за десять дней до даты подачи заявления, если заявление подается индивидуальным предпринимателем;</w:t>
      </w:r>
    </w:p>
    <w:p w:rsidR="000A7A3F" w:rsidRPr="004B7023" w:rsidRDefault="00164BAC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3.</w:t>
      </w:r>
      <w:r w:rsidR="008A579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копия паспорта, если заявление подается физическим лицом;</w:t>
      </w:r>
    </w:p>
    <w:p w:rsidR="000A7A3F" w:rsidRPr="004B7023" w:rsidRDefault="00164BAC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4.</w:t>
      </w:r>
      <w:r w:rsidR="008A579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документы, подтверждающие полномочия представителя действовать от имени заявителя (в случае подачи заявления представителем);</w:t>
      </w:r>
    </w:p>
    <w:p w:rsidR="000A7A3F" w:rsidRPr="004B7023" w:rsidRDefault="00164BAC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5.</w:t>
      </w:r>
      <w:r w:rsidR="008A579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справка из налогового органа об отсутствии задолженности по платежам в бюджеты всех уровней и внебюджетные фонды;</w:t>
      </w:r>
    </w:p>
    <w:p w:rsidR="000A7A3F" w:rsidRPr="004B7023" w:rsidRDefault="00164BAC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6.</w:t>
      </w:r>
      <w:r w:rsidR="008A579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документы с отметкой налогового органа (бухгалтерский баланс либо декларация о доходах - по состоянию на последнюю отчетную дату, предшествующую дате подачи заявления), подтверждающие отсутствие приносящей доход деятельности (для лиц, не являющихся хозяйствующими субъектами согласно Федеральному закону);</w:t>
      </w:r>
    </w:p>
    <w:p w:rsidR="000A7A3F" w:rsidRPr="004B7023" w:rsidRDefault="00164BAC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7.</w:t>
      </w:r>
      <w:r w:rsidR="008A579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документы, подтверждающие отнесение заявителя к субъектам малого и среднего предпринимательства в соответствии с действующим законодательством (в случае намерения заключить договор аренды на новый срок в соответствии с подпунктом "б" пункта 2.1.2 настоящего Положения либо в иных случаях, установленных действующим законодательством, когда возможность заключения договора связана с наличием статуса субъекта малого и среднего предпринимательства);</w:t>
      </w:r>
    </w:p>
    <w:p w:rsidR="000A7A3F" w:rsidRPr="004B7023" w:rsidRDefault="00164BAC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8.</w:t>
      </w:r>
      <w:r w:rsidR="008A579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копия лицензии на право осуществления отдельных видов деятельности в случаях, предусмотренных действующим законодательством;</w:t>
      </w:r>
    </w:p>
    <w:p w:rsidR="000A7A3F" w:rsidRPr="004B7023" w:rsidRDefault="00164BAC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9.</w:t>
      </w:r>
      <w:r w:rsidR="008A579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иные документы по усмотрению заявителя.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Копии документов должны быть нотариально заверены либо могут быть заверены уполномоченным лицом администрации  при представлении копий с подлинниками заверяемых документов.</w:t>
      </w:r>
    </w:p>
    <w:p w:rsidR="000A7A3F" w:rsidRPr="004B7023" w:rsidRDefault="008A5794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3.2. 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Администрация в течение одного месяца рассматривает поступившие заявление и иные документы, указанные </w:t>
      </w:r>
      <w:r w:rsidR="00164BAC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</w:t>
      </w:r>
      <w:r w:rsidR="00164BAC">
        <w:rPr>
          <w:rFonts w:ascii="Arial" w:eastAsiaTheme="minorEastAsia" w:hAnsi="Arial" w:cs="Arial"/>
          <w:sz w:val="24"/>
          <w:szCs w:val="24"/>
          <w:lang w:eastAsia="ru-RU"/>
        </w:rPr>
        <w:t>м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 Положени</w:t>
      </w:r>
      <w:r w:rsidR="00164BAC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, и принимает одно из следующих решений (о чем сообщает заявителю):</w:t>
      </w:r>
    </w:p>
    <w:p w:rsidR="000A7A3F" w:rsidRPr="004B7023" w:rsidRDefault="00164BAC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1.</w:t>
      </w:r>
      <w:r w:rsidR="008A579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о проведении торгов (конкурса или аукциона) на право заключения договора аренды </w:t>
      </w:r>
      <w:r w:rsidR="00F513E5" w:rsidRPr="004B7023">
        <w:rPr>
          <w:rFonts w:ascii="Arial" w:eastAsiaTheme="minorEastAsia" w:hAnsi="Arial" w:cs="Arial"/>
          <w:sz w:val="24"/>
          <w:szCs w:val="24"/>
          <w:lang w:eastAsia="ru-RU"/>
        </w:rPr>
        <w:t>земельного участка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:rsidR="000A7A3F" w:rsidRPr="004B7023" w:rsidRDefault="00164BAC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2.</w:t>
      </w:r>
      <w:r w:rsidR="008A579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о подготовке постановления главы муниципального образования «Шаралдай» о предоставлении муниципального имущества в аренду без проведения торгов (в случаях, установленных 2.1.2 настоящего Положения);</w:t>
      </w:r>
    </w:p>
    <w:p w:rsidR="000A7A3F" w:rsidRPr="004B7023" w:rsidRDefault="00164BAC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3.</w:t>
      </w:r>
      <w:r w:rsidR="008A579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об отказе в заключении договора аренды;</w:t>
      </w:r>
    </w:p>
    <w:p w:rsidR="000A7A3F" w:rsidRPr="004B7023" w:rsidRDefault="00164BAC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4.</w:t>
      </w:r>
      <w:r w:rsidR="008A579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о направлении в антимонопольный орган ходатайства о даче согласия на предоставление муниципальной преференции в соответствии с действующим законодательством. В этом случае заявитель дополнительно представляет документы, необходимые для рассмотрения ходатайства антимонопольным органом, предусмотренные Федеральным законом.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После получения соответствующего решения антимонопольного органа по результатам рассмотрения ходатайства Администрация (отдел по управлению муниципальным имуществом) в десятидневный срок подготавливает постановление мэра о предоставлении муниципального имущества в аренду в виде муниципальной преференции либо в трехдневный срок сообщает заявителю об отказе в предоставлении муниципального имущества в аренду в виде муниципальной преференции;</w:t>
      </w:r>
    </w:p>
    <w:p w:rsidR="000A7A3F" w:rsidRPr="004B7023" w:rsidRDefault="008A5794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3.3. 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В случае принятия решения о предоставлении муниципального имущества в аренду и безвозмездное пользование без проведения торгов (издания соответствующего постановления главы муниципального образования «Шаралдай») Администрация в пятидневный срок выдает заявителю проект договора аренды в двух экземплярах с предложением о его подписании, после подписания договора заявителем договор подписывается главой муниципального образования «Шаралдай».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Договору, подписанному сторонами, Администрация присваивает учетный номер и в двухдневный срок направляет один экземпляр договора Арендатору.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Заявитель вправе отозвать свое заявление в любое время до момента подписания договора аренды сторонами.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Изменения условий договора аренды допускаются по соглашению сторон, если иное не предусмотрено законом, иными правовыми актами или договором. Изменение размера арендной платы в связи с изменением базовой ставки и (или) коэффициентов к ней осуществляется в порядке, предусмотренном пунктом 5.5 настоящего Положения. Изменение размера арендной платы при передаче муниципального имущества в субаренду осуществляется в порядке, предусмотренном пунктом 6.5 настоящего Положения.</w:t>
      </w:r>
    </w:p>
    <w:p w:rsidR="000A7A3F" w:rsidRPr="004B7023" w:rsidRDefault="00164BAC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3.4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8A5794">
        <w:rPr>
          <w:rFonts w:ascii="Arial" w:eastAsiaTheme="minorEastAsia" w:hAnsi="Arial" w:cs="Arial"/>
          <w:sz w:val="24"/>
          <w:szCs w:val="24"/>
          <w:lang w:eastAsia="ru-RU"/>
        </w:rPr>
        <w:t xml:space="preserve">3.4. 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Организатором торгов (конкурса или аукциона) на право заключения договоров аренды муниципального имущества является Администрация.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Распоряжением Администрации:</w:t>
      </w:r>
    </w:p>
    <w:p w:rsidR="000A7A3F" w:rsidRPr="004B7023" w:rsidRDefault="008A5794" w:rsidP="008A5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принимаются решения о проведении торгов (конкурса или аукциона);</w:t>
      </w:r>
    </w:p>
    <w:p w:rsidR="000A7A3F" w:rsidRPr="004B7023" w:rsidRDefault="008A5794" w:rsidP="008A5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утверждается конкурсная документация или документация для проведения аукционов.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Договоры аренды муниципального имущества по результатам проведенных торгов (конкурса или аукциона) заключаются Администрацией.</w:t>
      </w:r>
    </w:p>
    <w:p w:rsidR="000A7A3F" w:rsidRPr="004B7023" w:rsidRDefault="008A5794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3.5. 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В случае проведения торгов (конкурса или аукциона) в отношении </w:t>
      </w:r>
      <w:r w:rsidR="00F513E5" w:rsidRPr="004B7023">
        <w:rPr>
          <w:rFonts w:ascii="Arial" w:eastAsiaTheme="minorEastAsia" w:hAnsi="Arial" w:cs="Arial"/>
          <w:sz w:val="24"/>
          <w:szCs w:val="24"/>
          <w:lang w:eastAsia="ru-RU"/>
        </w:rPr>
        <w:t>земельных участков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, включенного в Перечень муниципального имущества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мэра муниципального образования «Шаралдай» (далее по тексту - Перечень муниципального имущества):</w:t>
      </w:r>
    </w:p>
    <w:p w:rsidR="000A7A3F" w:rsidRPr="004B7023" w:rsidRDefault="008A5794" w:rsidP="008A5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к участию в торгах допускаются только лица, относящиеся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законодательством, а также соответствующие критериям и условиям, предусмотренным муниципальной программой развития субъектов малого и среднего предпринимательства и принятыми в соответствии с ней нормативными правовыми актами муниципального образования «Шаралдай»;</w:t>
      </w:r>
    </w:p>
    <w:p w:rsidR="000A7A3F" w:rsidRPr="004B7023" w:rsidRDefault="008A5794" w:rsidP="008A5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в состав конкурсной (аукционной) комиссии включается представитель Совета в области развития предпринимательства при администрации муниципального образования «Шаралдай».</w:t>
      </w:r>
    </w:p>
    <w:p w:rsidR="000A7A3F" w:rsidRPr="004B7023" w:rsidRDefault="00164BAC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3.6</w:t>
      </w:r>
      <w:r w:rsidR="008A5794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Порядок проведения конкурсов или аукционов на право заключения договоров аренды и перечень случаев заключения указанных договоров путем проведения торгов в форме конкурса устанавливаются действующим законодательством.</w:t>
      </w:r>
    </w:p>
    <w:p w:rsidR="000A7A3F" w:rsidRPr="004B7023" w:rsidRDefault="008A5794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3.7. 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Заявитель при получении отказа в предоставлении муниципального имущества в аренду в случаях, установленных настоящим Положением, имеет право обжаловать такой отказ в порядке, предусмотренном действующим законодательством.</w:t>
      </w:r>
    </w:p>
    <w:p w:rsidR="000A7A3F" w:rsidRPr="004B7023" w:rsidRDefault="008A5794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3.8. 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Администрация вправе самостоятельно инициировать вопрос о передаче муниципального имущества в аренду.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A7A3F" w:rsidRPr="00164BAC" w:rsidRDefault="00164BAC" w:rsidP="006853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164BAC">
        <w:rPr>
          <w:rFonts w:ascii="Arial" w:eastAsiaTheme="minorEastAsia" w:hAnsi="Arial" w:cs="Arial"/>
          <w:b/>
          <w:sz w:val="24"/>
          <w:szCs w:val="24"/>
          <w:lang w:eastAsia="ru-RU"/>
        </w:rPr>
        <w:t>4.</w:t>
      </w:r>
      <w:r w:rsidR="000A7A3F" w:rsidRPr="00164BAC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ДОГОВОР АРЕНДЫ </w:t>
      </w:r>
      <w:r w:rsidR="00DB7BAB" w:rsidRPr="00164BAC">
        <w:rPr>
          <w:rFonts w:ascii="Arial" w:eastAsiaTheme="minorEastAsia" w:hAnsi="Arial" w:cs="Arial"/>
          <w:b/>
          <w:sz w:val="24"/>
          <w:szCs w:val="24"/>
          <w:lang w:eastAsia="ru-RU"/>
        </w:rPr>
        <w:t>ЗЕМЕЛЬНОГО УЧАСТКА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A7A3F" w:rsidRPr="004B7023" w:rsidRDefault="008A5794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4.1. 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Основным документом, регулирующим отношения Арендодателя и Арендатора, является договор аренды или 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договор безвозмездного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 пользования.</w:t>
      </w:r>
    </w:p>
    <w:p w:rsidR="00DB7BAB" w:rsidRPr="004B7023" w:rsidRDefault="00DB7BAB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Договор аренды земельного участка, находящегося в государственной или муниципальной собственности, заключается:</w:t>
      </w:r>
    </w:p>
    <w:p w:rsidR="00DB7BAB" w:rsidRPr="004B7023" w:rsidRDefault="00DB7BAB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1) на срок от трех до десяти лет в случае предоставления земельного участка для строительства, реконструкции зданий, сооружений, за исключением случаев, предусмотренных подпунктами 2 и 3 настоящего пункта и пунктом 9 настоящей статьи;</w:t>
      </w:r>
    </w:p>
    <w:p w:rsidR="00DB7BAB" w:rsidRPr="004B7023" w:rsidRDefault="00DB7BAB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2) на срок до сорока девяти лет для размещения линейных объектов;</w:t>
      </w:r>
    </w:p>
    <w:p w:rsidR="00DB7BAB" w:rsidRPr="004B7023" w:rsidRDefault="00DB7BAB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3)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хозяйства;</w:t>
      </w:r>
    </w:p>
    <w:p w:rsidR="00DB7BAB" w:rsidRPr="004B7023" w:rsidRDefault="00DB7BAB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5) на срок, не превышающий срока действия договора аренды земельного участка, являющегося исходным, в случае предоставления в аренду земельного участка, образованного из исходного земельного участка, за исключением случаев, если земельный участок предоставлен в целях комплексного развития территории;</w:t>
      </w:r>
    </w:p>
    <w:p w:rsidR="00DB7BAB" w:rsidRPr="004B7023" w:rsidRDefault="00DB7BAB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6) на срок до трех лет в случае предоставления земельного участка, на котором расположен объект незавершенного строительства, для завершения строительства этого объекта либо на срок, указанный в пункте 9 настоящей статьи, в случае, если право собственности на объект незавершенного строительства приобретено по результатам публичных торгов по продаже этого объекта, изъятого 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у собственника в связи с прекращением действия договора аренды земельного участка, находящегося в государственной или муниципальной собственности;</w:t>
      </w:r>
    </w:p>
    <w:p w:rsidR="00DB7BAB" w:rsidRPr="004B7023" w:rsidRDefault="00DB7BAB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7) на срок действия </w:t>
      </w:r>
      <w:proofErr w:type="spellStart"/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охотхозяйственного</w:t>
      </w:r>
      <w:proofErr w:type="spellEnd"/>
      <w:r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 соглашения в случае предоставления земельного участка лицу, с которым заключено </w:t>
      </w:r>
      <w:proofErr w:type="spellStart"/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охотхозяйственное</w:t>
      </w:r>
      <w:proofErr w:type="spellEnd"/>
      <w:r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 соглашение;</w:t>
      </w:r>
    </w:p>
    <w:p w:rsidR="00DB7BAB" w:rsidRPr="004B7023" w:rsidRDefault="00DB7BAB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8) на срок действия концессионного соглашения, соглашения о государственно-частном партнерстве, соглашения о </w:t>
      </w:r>
      <w:proofErr w:type="spellStart"/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муниципально</w:t>
      </w:r>
      <w:proofErr w:type="spellEnd"/>
      <w:r w:rsidRPr="004B7023">
        <w:rPr>
          <w:rFonts w:ascii="Arial" w:eastAsiaTheme="minorEastAsia" w:hAnsi="Arial" w:cs="Arial"/>
          <w:sz w:val="24"/>
          <w:szCs w:val="24"/>
          <w:lang w:eastAsia="ru-RU"/>
        </w:rPr>
        <w:t>-частном партнерстве в случае предоставления земельного участка лицу, с которым заключены указанные соглашения;</w:t>
      </w:r>
    </w:p>
    <w:p w:rsidR="00DB7BAB" w:rsidRPr="004B7023" w:rsidRDefault="00DB7BAB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8.1)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лицу, с которым заключен такой договор;</w:t>
      </w:r>
    </w:p>
    <w:p w:rsidR="00DB7BAB" w:rsidRPr="004B7023" w:rsidRDefault="00DB7BAB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8.2) на срок, определенный законом субъекта Российской Федерации, в случае предоставления земельного участка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DB7BAB" w:rsidRPr="004B7023" w:rsidRDefault="00DB7BAB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8.3) на срок действия договора о комплексном развитии территории, заключенного в соответствии с Градостроительным кодексом Российской Федерации, в случае предоставления земельного участка лицу, с которым заключен данный договор;</w:t>
      </w:r>
    </w:p>
    <w:p w:rsidR="00DB7BAB" w:rsidRPr="004B7023" w:rsidRDefault="00DB7BAB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8.4) на срок реализации решения о комплексном развитии территории в случае предоставления земельного участка юридическому лицу, обеспечивающему в соответствии с Градостроительным кодексом Российской Федерации реализацию такого решения;</w:t>
      </w:r>
    </w:p>
    <w:p w:rsidR="00DB7BAB" w:rsidRPr="004B7023" w:rsidRDefault="00DB7BAB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8.5) на срок реализации масштабного инвестиционного проекта, указанного в подпунктах 2 и 3 пункта 2 статьи 39.6 настоящего Кодек</w:t>
      </w:r>
      <w:r w:rsidR="00164BAC">
        <w:rPr>
          <w:rFonts w:ascii="Arial" w:eastAsiaTheme="minorEastAsia" w:hAnsi="Arial" w:cs="Arial"/>
          <w:sz w:val="24"/>
          <w:szCs w:val="24"/>
          <w:lang w:eastAsia="ru-RU"/>
        </w:rPr>
        <w:t>са;</w:t>
      </w:r>
    </w:p>
    <w:p w:rsidR="00DB7BAB" w:rsidRPr="004B7023" w:rsidRDefault="00DB7BAB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9) на срок, не превышающий оставшегося срока действия договора аренды земельного участка, досрочно прекращенного в связи с изъятием такого земельного участка для государственных или муниципальных нужд, но не менее чем на три года в случае предоставления лицу земельного участка взамен земельного участка, право аренды на который прекращено в результате изъ</w:t>
      </w:r>
      <w:r w:rsidR="00164BAC">
        <w:rPr>
          <w:rFonts w:ascii="Arial" w:eastAsiaTheme="minorEastAsia" w:hAnsi="Arial" w:cs="Arial"/>
          <w:sz w:val="24"/>
          <w:szCs w:val="24"/>
          <w:lang w:eastAsia="ru-RU"/>
        </w:rPr>
        <w:t>ятия такого земельного участка;</w:t>
      </w:r>
    </w:p>
    <w:p w:rsidR="00DB7BAB" w:rsidRPr="004B7023" w:rsidRDefault="00DB7BAB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10) на срок, превышающий не более чем на два года срок действия лицензии на пользование недрами, в случае предоставления земельного участка для проведения работ, связанных с пользованием недрами;</w:t>
      </w:r>
    </w:p>
    <w:p w:rsidR="00DB7BAB" w:rsidRPr="004B7023" w:rsidRDefault="00DB7BAB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11) на срок от трех до сорока девяти лет в случае предоставления земельного участка для сельскохозяйственного производства, за исключением случаев, предусмотренных подпунктом 12 настоящего пункта;</w:t>
      </w:r>
    </w:p>
    <w:p w:rsidR="00DB7BAB" w:rsidRPr="004B7023" w:rsidRDefault="00DB7BAB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12) на срок не более чем три года в случае предоставления земельного участка гражданину для сенокошения, выпаса сельскохозяйственных животных, ведения огородничества;</w:t>
      </w:r>
    </w:p>
    <w:p w:rsidR="00DB7BAB" w:rsidRPr="004B7023" w:rsidRDefault="00DB7BAB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13) на срок, не превышающий срока резервирования земельного участка для государственных или муниципальных нужд, в случае, если земельный участок зарезервирован для государственных или муниципальных нужд;</w:t>
      </w:r>
    </w:p>
    <w:p w:rsidR="00DB7BAB" w:rsidRPr="004B7023" w:rsidRDefault="00DB7BAB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14) на срок реализации инвестиционного проекта в соответствии с инвестиционной декларацией резидента зоны территориального развития, включенного в реестр резидентов этой зоны, в случае, если земельный участок расположен в границах зоны территориального развития;</w:t>
      </w:r>
    </w:p>
    <w:p w:rsidR="00DB7BAB" w:rsidRPr="004B7023" w:rsidRDefault="00DB7BAB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15) на срок действия решения о предоставлении водных биологических ресурсов в пользование,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деятельности, предусмотренной указанными решением или договорами;</w:t>
      </w:r>
    </w:p>
    <w:p w:rsidR="00DB7BAB" w:rsidRPr="004B7023" w:rsidRDefault="00DB7BAB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15.1) на срок действия договора пользования рыбоводным участком в случае предоставления земельного участка лицу для осуществления деятельности, предусмотренной указанным договором;</w:t>
      </w:r>
    </w:p>
    <w:p w:rsidR="00DB7BAB" w:rsidRPr="004B7023" w:rsidRDefault="00DB7BAB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16) на срок в пределах минимального срока и (или) максимального срока аренды земельного участка в случае, если федеральным законом установлены минимальный срок и (или) максимальный срок аренды земельного участка;</w:t>
      </w:r>
    </w:p>
    <w:p w:rsidR="00DB7BAB" w:rsidRPr="004B7023" w:rsidRDefault="00DB7BAB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17) на срок до сорока девяти лет в случае предоставления земельного участка в аренду собственнику здания, сооружения, расположенных на таком земельном участке, или помещений в них, а также в иных случаях, не предусмотренных настоящим пунктом;</w:t>
      </w:r>
    </w:p>
    <w:p w:rsidR="008A5794" w:rsidRDefault="00DB7BAB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19)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Севастополя", если меньший срок не заявлен таким участником.</w:t>
      </w:r>
    </w:p>
    <w:p w:rsidR="000A7A3F" w:rsidRPr="004B7023" w:rsidRDefault="008A5794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4.2.2. 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Примерные формы договоров аренды разрабатываются Арендодателем. Условия аренды, связанные с индивидуальными особенностями объекта аренды, включаемые в договор аренды, не должны противоречить гражданскому законодательству Российской Федерации и настоящему Положению.</w:t>
      </w:r>
    </w:p>
    <w:p w:rsidR="000A7A3F" w:rsidRPr="004B7023" w:rsidRDefault="00164BAC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4.2</w:t>
      </w:r>
      <w:r w:rsidR="008A5794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Передача имущества Арендодателем и принятие его Арендатором осуществляются по передаточному акту, подписываемому сторонами. Передаточный акт в обязательном порядке должен содержать сведения о фактическом состоянии имущества.</w:t>
      </w:r>
    </w:p>
    <w:p w:rsidR="000A7A3F" w:rsidRPr="004B7023" w:rsidRDefault="00164BAC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4.3</w:t>
      </w:r>
      <w:r w:rsidR="008A5794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При прекращении договора аренды имущество должно быть возвращено Арендодателю в технически исправном состоянии по передаточному акту, подписываемому сторонами.</w:t>
      </w:r>
    </w:p>
    <w:p w:rsidR="000A7A3F" w:rsidRPr="004B7023" w:rsidRDefault="00164BAC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4.4</w:t>
      </w:r>
      <w:r w:rsidR="008A5794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Основанием для досрочного прекращения договора аренды, кроме оснований, предусмотренных действующим законодательством, являются также другие дополнительные условия, установленные договором аренды, в том числе необходимость использования арендуемого муниципального имущества муниципальным </w:t>
      </w:r>
      <w:r w:rsidR="008A5794" w:rsidRPr="004B7023">
        <w:rPr>
          <w:rFonts w:ascii="Arial" w:eastAsiaTheme="minorEastAsia" w:hAnsi="Arial" w:cs="Arial"/>
          <w:sz w:val="24"/>
          <w:szCs w:val="24"/>
          <w:lang w:eastAsia="ru-RU"/>
        </w:rPr>
        <w:t>образованием «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Шаралдай» для решения вопросов местного значения.</w:t>
      </w:r>
    </w:p>
    <w:p w:rsidR="000A7A3F" w:rsidRPr="004B7023" w:rsidRDefault="00164BAC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4.5</w:t>
      </w:r>
      <w:r w:rsidR="008A5794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В договор аренды недвижимого имущества кроме обязательных условий, предусмотренных действующим законодательством, Арендодателем включаются следующие условия: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4.</w:t>
      </w:r>
      <w:r w:rsidR="00164BAC">
        <w:rPr>
          <w:rFonts w:ascii="Arial" w:eastAsiaTheme="minorEastAsia" w:hAnsi="Arial" w:cs="Arial"/>
          <w:sz w:val="24"/>
          <w:szCs w:val="24"/>
          <w:lang w:eastAsia="ru-RU"/>
        </w:rPr>
        <w:t>5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="00164BAC">
        <w:rPr>
          <w:rFonts w:ascii="Arial" w:eastAsiaTheme="minorEastAsia" w:hAnsi="Arial" w:cs="Arial"/>
          <w:sz w:val="24"/>
          <w:szCs w:val="24"/>
          <w:lang w:eastAsia="ru-RU"/>
        </w:rPr>
        <w:t>1</w:t>
      </w:r>
      <w:r w:rsidR="008A579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Обязанность Арендатора по использованию </w:t>
      </w:r>
      <w:r w:rsidR="004B7023" w:rsidRPr="004B7023">
        <w:rPr>
          <w:rFonts w:ascii="Arial" w:eastAsiaTheme="minorEastAsia" w:hAnsi="Arial" w:cs="Arial"/>
          <w:sz w:val="24"/>
          <w:szCs w:val="24"/>
          <w:lang w:eastAsia="ru-RU"/>
        </w:rPr>
        <w:t>земельного участка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 в соответствии с его целевым назначением, выполнению иных условий, определенных проведенными торгами на право заключения договора аренды.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4.</w:t>
      </w:r>
      <w:r w:rsidR="00164BAC">
        <w:rPr>
          <w:rFonts w:ascii="Arial" w:eastAsiaTheme="minorEastAsia" w:hAnsi="Arial" w:cs="Arial"/>
          <w:sz w:val="24"/>
          <w:szCs w:val="24"/>
          <w:lang w:eastAsia="ru-RU"/>
        </w:rPr>
        <w:t>5.2</w:t>
      </w:r>
      <w:r w:rsidR="008A5794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Обязанность Арендатора по согласованию с Арендодателем передачи части арендованного имущества в субаренду (согласованию договора субаренды).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4.</w:t>
      </w:r>
      <w:r w:rsidR="00164BAC">
        <w:rPr>
          <w:rFonts w:ascii="Arial" w:eastAsiaTheme="minorEastAsia" w:hAnsi="Arial" w:cs="Arial"/>
          <w:sz w:val="24"/>
          <w:szCs w:val="24"/>
          <w:lang w:eastAsia="ru-RU"/>
        </w:rPr>
        <w:t>5.3</w:t>
      </w:r>
      <w:r w:rsidR="008A5794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Обязанность Арендатора обеспечивать пожарную безопасность.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4.</w:t>
      </w:r>
      <w:r w:rsidR="00164BAC">
        <w:rPr>
          <w:rFonts w:ascii="Arial" w:eastAsiaTheme="minorEastAsia" w:hAnsi="Arial" w:cs="Arial"/>
          <w:sz w:val="24"/>
          <w:szCs w:val="24"/>
          <w:lang w:eastAsia="ru-RU"/>
        </w:rPr>
        <w:t>5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="00164BAC">
        <w:rPr>
          <w:rFonts w:ascii="Arial" w:eastAsiaTheme="minorEastAsia" w:hAnsi="Arial" w:cs="Arial"/>
          <w:sz w:val="24"/>
          <w:szCs w:val="24"/>
          <w:lang w:eastAsia="ru-RU"/>
        </w:rPr>
        <w:t>4</w:t>
      </w:r>
      <w:r w:rsidR="008A5794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Право Арендодателя требовать досрочного расторжения договора аренды в случае неисполнения (ненадлежащего исполнения) обязанностей Арендатором.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4.</w:t>
      </w:r>
      <w:r w:rsidR="00164BAC">
        <w:rPr>
          <w:rFonts w:ascii="Arial" w:eastAsiaTheme="minorEastAsia" w:hAnsi="Arial" w:cs="Arial"/>
          <w:sz w:val="24"/>
          <w:szCs w:val="24"/>
          <w:lang w:eastAsia="ru-RU"/>
        </w:rPr>
        <w:t>5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="00164BAC">
        <w:rPr>
          <w:rFonts w:ascii="Arial" w:eastAsiaTheme="minorEastAsia" w:hAnsi="Arial" w:cs="Arial"/>
          <w:sz w:val="24"/>
          <w:szCs w:val="24"/>
          <w:lang w:eastAsia="ru-RU"/>
        </w:rPr>
        <w:t>5</w:t>
      </w:r>
      <w:r w:rsidR="008A5794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Об изменении размера арендной платы в случае изменения законодательных и иных нормативных актов с уведомлением Арендатора без перезаключения договора или подписания дополнительного соглашения к нему.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4.</w:t>
      </w:r>
      <w:r w:rsidR="00164BAC">
        <w:rPr>
          <w:rFonts w:ascii="Arial" w:eastAsiaTheme="minorEastAsia" w:hAnsi="Arial" w:cs="Arial"/>
          <w:sz w:val="24"/>
          <w:szCs w:val="24"/>
          <w:lang w:eastAsia="ru-RU"/>
        </w:rPr>
        <w:t>5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="00164BAC">
        <w:rPr>
          <w:rFonts w:ascii="Arial" w:eastAsiaTheme="minorEastAsia" w:hAnsi="Arial" w:cs="Arial"/>
          <w:sz w:val="24"/>
          <w:szCs w:val="24"/>
          <w:lang w:eastAsia="ru-RU"/>
        </w:rPr>
        <w:t>6</w:t>
      </w:r>
      <w:r w:rsidR="008A5794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Право Арендодателя на односторонний отказ от исполнения договора, в том числе в случае, если муниципальное имущество было предоставлено лицу, не являющемуся хозяйствующим субъектом в соответствии с Федеральным законом, и в период действия договора аренды указанное лицо начало осуществлять деятельность, приносящую доход.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4.</w:t>
      </w:r>
      <w:r w:rsidR="00164BAC">
        <w:rPr>
          <w:rFonts w:ascii="Arial" w:eastAsiaTheme="minorEastAsia" w:hAnsi="Arial" w:cs="Arial"/>
          <w:sz w:val="24"/>
          <w:szCs w:val="24"/>
          <w:lang w:eastAsia="ru-RU"/>
        </w:rPr>
        <w:t>5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="00164BAC">
        <w:rPr>
          <w:rFonts w:ascii="Arial" w:eastAsiaTheme="minorEastAsia" w:hAnsi="Arial" w:cs="Arial"/>
          <w:sz w:val="24"/>
          <w:szCs w:val="24"/>
          <w:lang w:eastAsia="ru-RU"/>
        </w:rPr>
        <w:t>7</w:t>
      </w:r>
      <w:r w:rsidR="008A5794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Обязанности Арендатора по оплате расходов по государственной регистрации договора аренды, изменений и дополнений к нему, а также по подаче документов в регистрирующий орган.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4.</w:t>
      </w:r>
      <w:r w:rsidR="00164BAC">
        <w:rPr>
          <w:rFonts w:ascii="Arial" w:eastAsiaTheme="minorEastAsia" w:hAnsi="Arial" w:cs="Arial"/>
          <w:sz w:val="24"/>
          <w:szCs w:val="24"/>
          <w:lang w:eastAsia="ru-RU"/>
        </w:rPr>
        <w:t>5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="00164BAC">
        <w:rPr>
          <w:rFonts w:ascii="Arial" w:eastAsiaTheme="minorEastAsia" w:hAnsi="Arial" w:cs="Arial"/>
          <w:sz w:val="24"/>
          <w:szCs w:val="24"/>
          <w:lang w:eastAsia="ru-RU"/>
        </w:rPr>
        <w:t>8</w:t>
      </w:r>
      <w:r w:rsidR="008A5794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Обязанность Арендатора представить Арендодателю копию зарегистрированного договора аренды (изменений и дополнений к нему) в течение 60 дней со дня подписания договора (изменений и дополнений к нему).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В случае, если договор аренды не зарегистрирован в течение 60 дней со дня его подписания, он признается незаключенным, что не лишает Арендодателя права взыскания с Арендатора суммы неосновательного обогащения в размере арендной платы за все время пользования имуществом.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4.</w:t>
      </w:r>
      <w:r w:rsidR="00164BAC">
        <w:rPr>
          <w:rFonts w:ascii="Arial" w:eastAsiaTheme="minorEastAsia" w:hAnsi="Arial" w:cs="Arial"/>
          <w:sz w:val="24"/>
          <w:szCs w:val="24"/>
          <w:lang w:eastAsia="ru-RU"/>
        </w:rPr>
        <w:t>5.9</w:t>
      </w:r>
      <w:r w:rsidR="008A5794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Осуществление реконструкции, перепрофилирования, изменения целевого назначения арендуемого объекта в соответствии с градостроительными правилами и нормами только с письменного согласия Арендодателя.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4.</w:t>
      </w:r>
      <w:r w:rsidR="00164BAC">
        <w:rPr>
          <w:rFonts w:ascii="Arial" w:eastAsiaTheme="minorEastAsia" w:hAnsi="Arial" w:cs="Arial"/>
          <w:sz w:val="24"/>
          <w:szCs w:val="24"/>
          <w:lang w:eastAsia="ru-RU"/>
        </w:rPr>
        <w:t>5.10</w:t>
      </w:r>
      <w:r w:rsidR="008A5794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Обязанность Арендатора в случае, если согласованный в договоре вид деятельности не соответствует назначению имущества, провести перепрофилирование муниципального имущества в соответствии с градостроительными правилами и нормами.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4.</w:t>
      </w:r>
      <w:r w:rsidR="00164BAC">
        <w:rPr>
          <w:rFonts w:ascii="Arial" w:eastAsiaTheme="minorEastAsia" w:hAnsi="Arial" w:cs="Arial"/>
          <w:sz w:val="24"/>
          <w:szCs w:val="24"/>
          <w:lang w:eastAsia="ru-RU"/>
        </w:rPr>
        <w:t>5.11</w:t>
      </w:r>
      <w:r w:rsidR="008A5794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Право Арендодателя осуществлять проверки использования арендуемого муниципального имущества в соответствии с условиями заключенного договора и требовать от Арендатора представления необходимой для этого информации и документов.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A7A3F" w:rsidRPr="008A5794" w:rsidRDefault="00164BAC" w:rsidP="008A57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164BAC">
        <w:rPr>
          <w:rFonts w:ascii="Arial" w:eastAsiaTheme="minorEastAsia" w:hAnsi="Arial" w:cs="Arial"/>
          <w:b/>
          <w:sz w:val="24"/>
          <w:szCs w:val="24"/>
          <w:lang w:eastAsia="ru-RU"/>
        </w:rPr>
        <w:t>5.</w:t>
      </w:r>
      <w:r w:rsidR="000A7A3F" w:rsidRPr="00164BAC">
        <w:rPr>
          <w:rFonts w:ascii="Arial" w:eastAsiaTheme="minorEastAsia" w:hAnsi="Arial" w:cs="Arial"/>
          <w:b/>
          <w:sz w:val="24"/>
          <w:szCs w:val="24"/>
          <w:lang w:eastAsia="ru-RU"/>
        </w:rPr>
        <w:t>ПОРЯДОК ОПРЕДЕЛЕНИЯ РАЗМЕРА АРЕНДНОЙ ПЛАТЫ</w:t>
      </w:r>
    </w:p>
    <w:p w:rsidR="000A7A3F" w:rsidRPr="004B7023" w:rsidRDefault="008A5794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5.1. 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Расчет арендной платы производится:</w:t>
      </w:r>
    </w:p>
    <w:p w:rsidR="000A7A3F" w:rsidRPr="004B7023" w:rsidRDefault="000A7A3F" w:rsidP="0068539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в отношении договоров аренды, заключаемых в соответствии с подпунктом 2.1.1 пункта 2.1 настоящего Положения, - по результатам аукциона или конкурса, где критерием отбора победителя был определен размер арендной платы;</w:t>
      </w:r>
    </w:p>
    <w:p w:rsidR="000A7A3F" w:rsidRPr="004B7023" w:rsidRDefault="000A7A3F" w:rsidP="0068539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в отношении договоров аренды, заключаемых в соответствии с подпунктом 2.1.2 пункта 2.1 настоящего Положения, и договоров аренды, заключаемых по результатам конкурсов, где критерием отбора победителя не был определен размер арендной платы, - на основании методики расчета в соответствии с пунктами 5.2, 5.3 и 5.4 настоящего Положения.</w:t>
      </w:r>
    </w:p>
    <w:p w:rsidR="000A7A3F" w:rsidRPr="004B7023" w:rsidRDefault="008A5794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5.2. 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Основой начисления арендной платы за пользование недвижимым имуществом является базовая ставка, определяемая как цена использования 1 </w:t>
      </w:r>
      <w:proofErr w:type="spellStart"/>
      <w:proofErr w:type="gramStart"/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кв.м</w:t>
      </w:r>
      <w:proofErr w:type="spellEnd"/>
      <w:proofErr w:type="gramEnd"/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 объекта нежилого фонда в год без учета НДС.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Размеры базовой ставки арендной платы за пользование недвижимым имуществом и коэффициентов к ней устанавливаются и изменяются решением Думы муниципального образования «Шаралдай».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Расчет годовой арендной платы за переданное в аренду недвижимое имущество производится путем перемножения базовой ставки арендной платы за 1 </w:t>
      </w:r>
      <w:proofErr w:type="spellStart"/>
      <w:proofErr w:type="gramStart"/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кв.м</w:t>
      </w:r>
      <w:proofErr w:type="spellEnd"/>
      <w:proofErr w:type="gramEnd"/>
      <w:r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 в на общую площадь объекта по следующей формуле: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Ап = </w:t>
      </w:r>
      <w:proofErr w:type="spellStart"/>
      <w:r w:rsidRPr="004B7023">
        <w:rPr>
          <w:rFonts w:ascii="Arial" w:eastAsiaTheme="minorEastAsia" w:hAnsi="Arial" w:cs="Arial"/>
          <w:sz w:val="24"/>
          <w:szCs w:val="24"/>
          <w:lang w:eastAsia="ru-RU"/>
        </w:rPr>
        <w:t>Ст</w:t>
      </w:r>
      <w:proofErr w:type="spellEnd"/>
      <w:r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 х </w:t>
      </w:r>
      <w:r w:rsidRPr="004B7023">
        <w:rPr>
          <w:rFonts w:ascii="Arial" w:eastAsiaTheme="minorEastAsia" w:hAnsi="Arial" w:cs="Arial"/>
          <w:sz w:val="24"/>
          <w:szCs w:val="24"/>
          <w:lang w:val="en-US" w:eastAsia="ru-RU"/>
        </w:rPr>
        <w:t>S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tab/>
        <w:t>в год без НДС</w:t>
      </w:r>
    </w:p>
    <w:p w:rsidR="000A7A3F" w:rsidRPr="004B7023" w:rsidRDefault="000A7A3F" w:rsidP="008A5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Ст.= </w:t>
      </w:r>
      <w:proofErr w:type="spellStart"/>
      <w:r w:rsidRPr="004B7023">
        <w:rPr>
          <w:rFonts w:ascii="Arial" w:eastAsiaTheme="minorEastAsia" w:hAnsi="Arial" w:cs="Arial"/>
          <w:sz w:val="24"/>
          <w:szCs w:val="24"/>
          <w:lang w:eastAsia="ru-RU"/>
        </w:rPr>
        <w:t>Сб</w:t>
      </w:r>
      <w:proofErr w:type="spellEnd"/>
      <w:r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 x </w:t>
      </w:r>
      <w:proofErr w:type="spellStart"/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Кр</w:t>
      </w:r>
      <w:proofErr w:type="spellEnd"/>
      <w:r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 x Км </w:t>
      </w:r>
      <w:proofErr w:type="spellStart"/>
      <w:r w:rsidRPr="004B7023">
        <w:rPr>
          <w:rFonts w:ascii="Arial" w:eastAsiaTheme="minorEastAsia" w:hAnsi="Arial" w:cs="Arial"/>
          <w:sz w:val="24"/>
          <w:szCs w:val="24"/>
          <w:lang w:eastAsia="ru-RU"/>
        </w:rPr>
        <w:t>xКи</w:t>
      </w:r>
      <w:proofErr w:type="spellEnd"/>
      <w:r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 х Кд x Кто х Кл, где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Ап – годовая арендная плата;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4B7023">
        <w:rPr>
          <w:rFonts w:ascii="Arial" w:eastAsiaTheme="minorEastAsia" w:hAnsi="Arial" w:cs="Arial"/>
          <w:sz w:val="24"/>
          <w:szCs w:val="24"/>
          <w:lang w:eastAsia="ru-RU"/>
        </w:rPr>
        <w:t>Сб</w:t>
      </w:r>
      <w:proofErr w:type="spellEnd"/>
      <w:r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 – базовая средняя рыночная величина стоимости строительства 1 </w:t>
      </w:r>
      <w:proofErr w:type="spellStart"/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кв.м</w:t>
      </w:r>
      <w:proofErr w:type="spellEnd"/>
      <w:r w:rsidRPr="004B7023">
        <w:rPr>
          <w:rFonts w:ascii="Arial" w:eastAsiaTheme="minorEastAsia" w:hAnsi="Arial" w:cs="Arial"/>
          <w:sz w:val="24"/>
          <w:szCs w:val="24"/>
          <w:lang w:eastAsia="ru-RU"/>
        </w:rPr>
        <w:t>. (в рублях);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Кр</w:t>
      </w:r>
      <w:proofErr w:type="spellEnd"/>
      <w:r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 – коэффициент размещения объекта аренды;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Км – коэффициент строительства материала объекта аренды;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Ки – коэффициент физического износа; здания;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Кд – коэффициент вида деятельности арендатора;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Кто- </w:t>
      </w:r>
      <w:proofErr w:type="gramStart"/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коэффициент  технического</w:t>
      </w:r>
      <w:proofErr w:type="gramEnd"/>
      <w:r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 обустройства;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Кт</w:t>
      </w:r>
      <w:proofErr w:type="spellEnd"/>
      <w:r w:rsidRPr="004B7023">
        <w:rPr>
          <w:rFonts w:ascii="Arial" w:eastAsiaTheme="minorEastAsia" w:hAnsi="Arial" w:cs="Arial"/>
          <w:sz w:val="24"/>
          <w:szCs w:val="24"/>
          <w:lang w:eastAsia="ru-RU"/>
        </w:rPr>
        <w:t xml:space="preserve"> – коэффициент типа  помещения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Кл – коэффициент льготы;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Коэффициент льготы устанавливается в размере 0,5 при передаче в аренду муниципального имущества, включенного в Перечень муниципального имущества, для осуществления социально значимых видов деятельности для муниципального образования «Шаралдай». В иных случаях коэффициент льготы принимается равным 1,0.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5.</w:t>
      </w:r>
      <w:r w:rsidR="00164BAC"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="008A5794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Порядок определения годовой арендной платы за аренду движимого имущества устанавливается в соответствии с методикой расчета, утверждаемой главой муниципального образования «Шаралдай».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5.</w:t>
      </w:r>
      <w:r w:rsidR="00164BAC">
        <w:rPr>
          <w:rFonts w:ascii="Arial" w:eastAsiaTheme="minorEastAsia" w:hAnsi="Arial" w:cs="Arial"/>
          <w:sz w:val="24"/>
          <w:szCs w:val="24"/>
          <w:lang w:eastAsia="ru-RU"/>
        </w:rPr>
        <w:t>4.</w:t>
      </w:r>
      <w:r w:rsidR="008A579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Размер арендной платы за пользование недвижимым имуществом может быть изменен в порядке, предусмотренном действующим законодательством, настоящим Положением и договором аренды, не чаще одного раза в год.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Размер арендной платы, установленный по результатам торгов (конкурса или аукциона), подлежит увеличению пропорционально увеличению базовой ставки арендной платы.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Изменение размера арендной платы в связи с изменением базовой ставки арендной платы и (или) коэффициентов к ней осуществляется без перезаключения договора или подписания дополнительного соглашения к нему. В этом случае Арендодатель направляет в адрес Арендатора письменное уведомление об изменении размера арендной платы в течение одного месяца со дня вступления в силу решения Думы МО «Шаралдай», изменяющего размер базовой ставки арендной платы и (или) коэффициентов к ней. Изменение размера арендной платы вступает в силу с первого числа месяца, в котором Арендатору было направлено уведомление.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5.</w:t>
      </w:r>
      <w:r w:rsidR="00164BAC">
        <w:rPr>
          <w:rFonts w:ascii="Arial" w:eastAsiaTheme="minorEastAsia" w:hAnsi="Arial" w:cs="Arial"/>
          <w:sz w:val="24"/>
          <w:szCs w:val="24"/>
          <w:lang w:eastAsia="ru-RU"/>
        </w:rPr>
        <w:t>5.</w:t>
      </w:r>
      <w:r w:rsidR="008A579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Арендная плата за пользование имуществом полностью перечисляется Арендаторами в бюджет муниципального образования «Шаралдай».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5.</w:t>
      </w:r>
      <w:r w:rsidR="00164BAC">
        <w:rPr>
          <w:rFonts w:ascii="Arial" w:eastAsiaTheme="minorEastAsia" w:hAnsi="Arial" w:cs="Arial"/>
          <w:sz w:val="24"/>
          <w:szCs w:val="24"/>
          <w:lang w:eastAsia="ru-RU"/>
        </w:rPr>
        <w:t>6</w:t>
      </w:r>
      <w:r w:rsidR="008A5794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Налог на добавленную стоимость исчисляется и уплачивается Арендатором самостоятельно в порядке, предусмотренном законодательством Российской Федерации.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5.</w:t>
      </w:r>
      <w:r w:rsidR="00164BAC">
        <w:rPr>
          <w:rFonts w:ascii="Arial" w:eastAsiaTheme="minorEastAsia" w:hAnsi="Arial" w:cs="Arial"/>
          <w:sz w:val="24"/>
          <w:szCs w:val="24"/>
          <w:lang w:eastAsia="ru-RU"/>
        </w:rPr>
        <w:t>7</w:t>
      </w:r>
      <w:r w:rsidR="008A5794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В случае, когда в аренду сдается нежилое помещение (его часть), расчет арендной платы производится исходя из фактически занимаемой Арендатором полезной площади на основании поэтажного плана и экспликации технического паспорта и части мест общего пользования пропорционально занимаемой площади. В случае сдачи в аренду отдельно стоящего здания, сооружения или изолированного помещения, места общего пользования в котором используются только Арендатором, расчет арендной платы производится исходя из общей площади объекта (полезная площадь помещений и площадь общего пользования).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5.</w:t>
      </w:r>
      <w:r w:rsidR="00164BAC">
        <w:rPr>
          <w:rFonts w:ascii="Arial" w:eastAsiaTheme="minorEastAsia" w:hAnsi="Arial" w:cs="Arial"/>
          <w:sz w:val="24"/>
          <w:szCs w:val="24"/>
          <w:lang w:eastAsia="ru-RU"/>
        </w:rPr>
        <w:t>8</w:t>
      </w:r>
      <w:r w:rsidR="008A5794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Арендная плата вносится арендатором ежемесячно до 5 числа месяца, следующего за отчетным, в размере 1/12 части годовой арендной платы.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5.</w:t>
      </w:r>
      <w:r w:rsidR="00164BAC">
        <w:rPr>
          <w:rFonts w:ascii="Arial" w:eastAsiaTheme="minorEastAsia" w:hAnsi="Arial" w:cs="Arial"/>
          <w:sz w:val="24"/>
          <w:szCs w:val="24"/>
          <w:lang w:eastAsia="ru-RU"/>
        </w:rPr>
        <w:t>9</w:t>
      </w:r>
      <w:r w:rsidR="008A5794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Арендная плата не включает в себя плату за пользование земельным участком, эксплуатационные и коммунальные расходы по содержанию арендованного недвижимого имущества, которые определяются отдельными договорами.</w:t>
      </w:r>
    </w:p>
    <w:p w:rsidR="000A7A3F" w:rsidRPr="00164BAC" w:rsidRDefault="000A7A3F" w:rsidP="006853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0A7A3F" w:rsidRPr="00164BAC" w:rsidRDefault="00164BAC" w:rsidP="008A57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164BAC">
        <w:rPr>
          <w:rFonts w:ascii="Arial" w:eastAsiaTheme="minorEastAsia" w:hAnsi="Arial" w:cs="Arial"/>
          <w:b/>
          <w:sz w:val="24"/>
          <w:szCs w:val="24"/>
          <w:lang w:eastAsia="ru-RU"/>
        </w:rPr>
        <w:t>6.</w:t>
      </w:r>
      <w:r w:rsidR="000A7A3F" w:rsidRPr="00164BAC">
        <w:rPr>
          <w:rFonts w:ascii="Arial" w:eastAsiaTheme="minorEastAsia" w:hAnsi="Arial" w:cs="Arial"/>
          <w:b/>
          <w:sz w:val="24"/>
          <w:szCs w:val="24"/>
          <w:lang w:eastAsia="ru-RU"/>
        </w:rPr>
        <w:t>УЧЕТ АРЕНДОВАННОГО ИМУЩЕСТВА И</w:t>
      </w:r>
      <w:r w:rsidR="008A5794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r w:rsidR="000A7A3F" w:rsidRPr="00164BAC">
        <w:rPr>
          <w:rFonts w:ascii="Arial" w:eastAsiaTheme="minorEastAsia" w:hAnsi="Arial" w:cs="Arial"/>
          <w:b/>
          <w:sz w:val="24"/>
          <w:szCs w:val="24"/>
          <w:lang w:eastAsia="ru-RU"/>
        </w:rPr>
        <w:t>КОНТРОЛЬ ЗА ЕГО ИСПОЛЬЗОВАНИЕМ</w:t>
      </w:r>
    </w:p>
    <w:p w:rsidR="000A7A3F" w:rsidRPr="00164BAC" w:rsidRDefault="000A7A3F" w:rsidP="006853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0A7A3F" w:rsidRPr="004B7023" w:rsidRDefault="008A5794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7.1. 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Администрация ведет контроль за использованием и обеспечивает учет муниципального имущества, предоставленного в аренду, в том числе:</w:t>
      </w:r>
    </w:p>
    <w:p w:rsidR="000A7A3F" w:rsidRPr="004B7023" w:rsidRDefault="000A7A3F" w:rsidP="0068539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контролирует порядок использования арендуемого имущества и соблюдения условий договоров аренды;</w:t>
      </w:r>
    </w:p>
    <w:p w:rsidR="000A7A3F" w:rsidRPr="004B7023" w:rsidRDefault="000A7A3F" w:rsidP="0068539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контролирует порядок содержания арендуемого имущества;</w:t>
      </w:r>
    </w:p>
    <w:p w:rsidR="000A7A3F" w:rsidRPr="004B7023" w:rsidRDefault="000A7A3F" w:rsidP="0068539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контролирует своевременное поступление в бюджет муниципального образования «Шаралдай»  денежных средств от сдачи имущества в аренду;</w:t>
      </w:r>
    </w:p>
    <w:p w:rsidR="000A7A3F" w:rsidRPr="004B7023" w:rsidRDefault="000A7A3F" w:rsidP="0068539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осуществляет администрирование соответствующих доходов бюджета  муниципального образования «Шаралдай».</w:t>
      </w:r>
    </w:p>
    <w:p w:rsidR="000A7A3F" w:rsidRPr="004B7023" w:rsidRDefault="008A5794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7.2. 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В случае несоблюдения Арендатором требований законодательства Российской Федерации, условий настоящего Положения, договора аренды Администрация обязана принимать все предусмотренные законодательством Российской Федерации меры воздействия к недобросовестному Арендатору, включая обращение в суд.</w:t>
      </w:r>
    </w:p>
    <w:p w:rsidR="000A7A3F" w:rsidRPr="004B7023" w:rsidRDefault="008A5794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7.3. 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Контроль за использованием муниципального имущества осуществляется Администрацией в соответствии с действующим законодательством и условиями договора аренды.</w:t>
      </w:r>
    </w:p>
    <w:p w:rsidR="000A7A3F" w:rsidRPr="004B7023" w:rsidRDefault="008A5794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7.4. </w:t>
      </w:r>
      <w:r w:rsidR="000A7A3F" w:rsidRPr="004B7023">
        <w:rPr>
          <w:rFonts w:ascii="Arial" w:eastAsiaTheme="minorEastAsia" w:hAnsi="Arial" w:cs="Arial"/>
          <w:sz w:val="24"/>
          <w:szCs w:val="24"/>
          <w:lang w:eastAsia="ru-RU"/>
        </w:rPr>
        <w:t>Для работы с Арендаторами, имеющими задолженность по арендной плате, для рассмотрения соответствующих документов и подготовки заключения о списании задолженности по арендной плате и пени в Администрации создается комиссия.</w:t>
      </w:r>
    </w:p>
    <w:p w:rsidR="000A7A3F" w:rsidRPr="004B7023" w:rsidRDefault="000A7A3F" w:rsidP="0068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Состав комиссии, условия и порядок ее работы, условия и порядок предоставления рассрочек (отсрочек) по арендной плате, условия и порядок рассмотрения вопросов по списанию задолженности по арендной плате и пени утверждаются постановлением главы муниципального образования «Шаралдай».</w:t>
      </w:r>
    </w:p>
    <w:p w:rsidR="009B2A74" w:rsidRPr="008A5794" w:rsidRDefault="000A7A3F" w:rsidP="008A5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B7023">
        <w:rPr>
          <w:rFonts w:ascii="Arial" w:eastAsiaTheme="minorEastAsia" w:hAnsi="Arial" w:cs="Arial"/>
          <w:sz w:val="24"/>
          <w:szCs w:val="24"/>
          <w:lang w:eastAsia="ru-RU"/>
        </w:rPr>
        <w:t>В состав комиссии в обязательном порядке включается специалист финансист администрации муниципального образования «Шаралдай».</w:t>
      </w:r>
      <w:bookmarkStart w:id="0" w:name="_GoBack"/>
      <w:bookmarkEnd w:id="0"/>
    </w:p>
    <w:sectPr w:rsidR="009B2A74" w:rsidRPr="008A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4357"/>
    <w:multiLevelType w:val="hybridMultilevel"/>
    <w:tmpl w:val="25E401E8"/>
    <w:lvl w:ilvl="0" w:tplc="064CF2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284A97"/>
    <w:multiLevelType w:val="hybridMultilevel"/>
    <w:tmpl w:val="A2BC8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D7874"/>
    <w:multiLevelType w:val="hybridMultilevel"/>
    <w:tmpl w:val="9946BAD6"/>
    <w:lvl w:ilvl="0" w:tplc="064CF2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184CD9"/>
    <w:multiLevelType w:val="hybridMultilevel"/>
    <w:tmpl w:val="E0909642"/>
    <w:lvl w:ilvl="0" w:tplc="064CF2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280139"/>
    <w:multiLevelType w:val="hybridMultilevel"/>
    <w:tmpl w:val="AB10F87C"/>
    <w:lvl w:ilvl="0" w:tplc="0419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84067"/>
    <w:multiLevelType w:val="hybridMultilevel"/>
    <w:tmpl w:val="9522DDEC"/>
    <w:lvl w:ilvl="0" w:tplc="C744F4D6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26A428F1"/>
    <w:multiLevelType w:val="multilevel"/>
    <w:tmpl w:val="D76A889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47F73AA"/>
    <w:multiLevelType w:val="hybridMultilevel"/>
    <w:tmpl w:val="6B10DB44"/>
    <w:lvl w:ilvl="0" w:tplc="0419000F">
      <w:start w:val="4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5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 w15:restartNumberingAfterBreak="0">
    <w:nsid w:val="45A93384"/>
    <w:multiLevelType w:val="hybridMultilevel"/>
    <w:tmpl w:val="3EC43D58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C4EB9"/>
    <w:multiLevelType w:val="hybridMultilevel"/>
    <w:tmpl w:val="A238C10C"/>
    <w:lvl w:ilvl="0" w:tplc="064CF2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AF58DA"/>
    <w:multiLevelType w:val="multilevel"/>
    <w:tmpl w:val="F8C64F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C4369CE"/>
    <w:multiLevelType w:val="hybridMultilevel"/>
    <w:tmpl w:val="9A4CEC48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9109D"/>
    <w:multiLevelType w:val="hybridMultilevel"/>
    <w:tmpl w:val="FC9E0580"/>
    <w:lvl w:ilvl="0" w:tplc="0419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63B8F"/>
    <w:multiLevelType w:val="hybridMultilevel"/>
    <w:tmpl w:val="19900112"/>
    <w:lvl w:ilvl="0" w:tplc="064CF2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6F58B6"/>
    <w:multiLevelType w:val="multilevel"/>
    <w:tmpl w:val="F8C64F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D2F1D90"/>
    <w:multiLevelType w:val="hybridMultilevel"/>
    <w:tmpl w:val="96384B58"/>
    <w:lvl w:ilvl="0" w:tplc="064CF27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62687742"/>
    <w:multiLevelType w:val="multilevel"/>
    <w:tmpl w:val="75C204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7" w15:restartNumberingAfterBreak="0">
    <w:nsid w:val="6D6170A9"/>
    <w:multiLevelType w:val="hybridMultilevel"/>
    <w:tmpl w:val="96409B04"/>
    <w:lvl w:ilvl="0" w:tplc="064CF2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CE535EE"/>
    <w:multiLevelType w:val="hybridMultilevel"/>
    <w:tmpl w:val="5290F4C4"/>
    <w:lvl w:ilvl="0" w:tplc="064CF27C">
      <w:start w:val="1"/>
      <w:numFmt w:val="russianLower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3"/>
  </w:num>
  <w:num w:numId="5">
    <w:abstractNumId w:val="18"/>
  </w:num>
  <w:num w:numId="6">
    <w:abstractNumId w:val="0"/>
  </w:num>
  <w:num w:numId="7">
    <w:abstractNumId w:val="15"/>
  </w:num>
  <w:num w:numId="8">
    <w:abstractNumId w:val="11"/>
  </w:num>
  <w:num w:numId="9">
    <w:abstractNumId w:val="8"/>
  </w:num>
  <w:num w:numId="10">
    <w:abstractNumId w:val="13"/>
  </w:num>
  <w:num w:numId="11">
    <w:abstractNumId w:val="9"/>
  </w:num>
  <w:num w:numId="12">
    <w:abstractNumId w:val="2"/>
  </w:num>
  <w:num w:numId="13">
    <w:abstractNumId w:val="7"/>
  </w:num>
  <w:num w:numId="14">
    <w:abstractNumId w:val="4"/>
  </w:num>
  <w:num w:numId="15">
    <w:abstractNumId w:val="12"/>
  </w:num>
  <w:num w:numId="16">
    <w:abstractNumId w:val="1"/>
  </w:num>
  <w:num w:numId="17">
    <w:abstractNumId w:val="6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A6"/>
    <w:rsid w:val="00031DA6"/>
    <w:rsid w:val="000A7A3F"/>
    <w:rsid w:val="00164BAC"/>
    <w:rsid w:val="004B7023"/>
    <w:rsid w:val="005C5260"/>
    <w:rsid w:val="0068539B"/>
    <w:rsid w:val="008A5794"/>
    <w:rsid w:val="00913EE2"/>
    <w:rsid w:val="009B2A74"/>
    <w:rsid w:val="00DB7BAB"/>
    <w:rsid w:val="00F513E5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583A"/>
  <w15:docId w15:val="{1BB73B93-6CE9-459C-967D-D69493C9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A3F"/>
  </w:style>
  <w:style w:type="paragraph" w:styleId="a4">
    <w:name w:val="List Paragraph"/>
    <w:basedOn w:val="a"/>
    <w:uiPriority w:val="34"/>
    <w:qFormat/>
    <w:rsid w:val="00FD3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7368</Words>
  <Characters>42001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Валентина</cp:lastModifiedBy>
  <cp:revision>3</cp:revision>
  <dcterms:created xsi:type="dcterms:W3CDTF">2023-03-15T02:35:00Z</dcterms:created>
  <dcterms:modified xsi:type="dcterms:W3CDTF">2023-04-18T06:20:00Z</dcterms:modified>
</cp:coreProperties>
</file>